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E8BC" w14:textId="437B1DB6" w:rsidR="0092304C" w:rsidRDefault="0092304C" w:rsidP="00A067D5">
      <w:pPr>
        <w:jc w:val="left"/>
        <w:rPr>
          <w:rFonts w:ascii="BIZ UDPゴシック" w:eastAsia="BIZ UDPゴシック" w:hAnsi="BIZ UDPゴシック"/>
          <w:b/>
          <w:bCs/>
          <w:spacing w:val="307"/>
          <w:kern w:val="0"/>
          <w:sz w:val="22"/>
        </w:rPr>
      </w:pPr>
      <w:r>
        <w:rPr>
          <w:rFonts w:ascii="BIZ UDPゴシック" w:eastAsia="BIZ UDPゴシック" w:hAnsi="BIZ UDPゴシック"/>
          <w:b/>
          <w:bCs/>
          <w:noProof/>
          <w:spacing w:val="307"/>
          <w:kern w:val="0"/>
          <w:sz w:val="22"/>
        </w:rPr>
        <mc:AlternateContent>
          <mc:Choice Requires="wps">
            <w:drawing>
              <wp:anchor distT="0" distB="0" distL="114300" distR="114300" simplePos="0" relativeHeight="251655167" behindDoc="1" locked="0" layoutInCell="1" allowOverlap="1" wp14:anchorId="652F9BD8" wp14:editId="7A942CD0">
                <wp:simplePos x="0" y="0"/>
                <wp:positionH relativeFrom="column">
                  <wp:posOffset>25400</wp:posOffset>
                </wp:positionH>
                <wp:positionV relativeFrom="paragraph">
                  <wp:posOffset>113030</wp:posOffset>
                </wp:positionV>
                <wp:extent cx="5684520" cy="1002030"/>
                <wp:effectExtent l="19050" t="19050" r="11430" b="26670"/>
                <wp:wrapNone/>
                <wp:docPr id="254636515" name="正方形/長方形 5"/>
                <wp:cNvGraphicFramePr/>
                <a:graphic xmlns:a="http://schemas.openxmlformats.org/drawingml/2006/main">
                  <a:graphicData uri="http://schemas.microsoft.com/office/word/2010/wordprocessingShape">
                    <wps:wsp>
                      <wps:cNvSpPr/>
                      <wps:spPr>
                        <a:xfrm>
                          <a:off x="0" y="0"/>
                          <a:ext cx="5684520" cy="1002030"/>
                        </a:xfrm>
                        <a:prstGeom prst="rect">
                          <a:avLst/>
                        </a:prstGeom>
                        <a:noFill/>
                        <a:ln w="38100">
                          <a:solidFill>
                            <a:schemeClr val="accent6"/>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53CDB3" id="正方形/長方形 5" o:spid="_x0000_s1026" style="position:absolute;margin-left:2pt;margin-top:8.9pt;width:447.6pt;height:78.9pt;z-index:-251661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" filled="f" strokecolor="#4ea72e [3209]" strokeweight="3pt">
                <v:stroke dashstyle="dash"/>
              </v:rect>
            </w:pict>
          </mc:Fallback>
        </mc:AlternateContent>
      </w:r>
    </w:p>
    <w:p w14:paraId="78033DE0" w14:textId="77777777" w:rsidR="0092304C" w:rsidRDefault="0092304C" w:rsidP="0092304C">
      <w:pPr>
        <w:spacing w:line="360" w:lineRule="auto"/>
        <w:jc w:val="center"/>
        <w:rPr>
          <w:rFonts w:ascii="HGP創英角ﾎﾟｯﾌﾟ体" w:eastAsia="HGP創英角ﾎﾟｯﾌﾟ体" w:hAnsi="HGP創英角ﾎﾟｯﾌﾟ体"/>
          <w:sz w:val="28"/>
          <w:szCs w:val="28"/>
        </w:rPr>
      </w:pPr>
      <w:r w:rsidRPr="00CD423F">
        <w:rPr>
          <w:rFonts w:ascii="HGP創英角ﾎﾟｯﾌﾟ体" w:eastAsia="HGP創英角ﾎﾟｯﾌﾟ体" w:hAnsi="HGP創英角ﾎﾟｯﾌﾟ体" w:hint="eastAsia"/>
          <w:sz w:val="40"/>
          <w:szCs w:val="40"/>
        </w:rPr>
        <w:t>国連障害者権利委員・田門浩さんの話を聞く会</w:t>
      </w:r>
    </w:p>
    <w:p w14:paraId="2F69A274" w14:textId="77777777" w:rsidR="0092304C" w:rsidRPr="008D7DBB" w:rsidRDefault="0092304C" w:rsidP="0092304C">
      <w:pPr>
        <w:spacing w:line="360" w:lineRule="auto"/>
        <w:jc w:val="center"/>
        <w:rPr>
          <w:rFonts w:ascii="HGP創英角ﾎﾟｯﾌﾟ体" w:eastAsia="HGP創英角ﾎﾟｯﾌﾟ体" w:hAnsi="HGP創英角ﾎﾟｯﾌﾟ体"/>
          <w:color w:val="FF0000"/>
          <w:sz w:val="32"/>
          <w:szCs w:val="32"/>
        </w:rPr>
      </w:pPr>
      <w:r w:rsidRPr="00A526F8">
        <w:rPr>
          <w:rFonts w:ascii="HGP創英角ﾎﾟｯﾌﾟ体" w:eastAsia="HGP創英角ﾎﾟｯﾌﾟ体" w:hAnsi="HGP創英角ﾎﾟｯﾌﾟ体" w:hint="eastAsia"/>
          <w:sz w:val="32"/>
          <w:szCs w:val="32"/>
        </w:rPr>
        <w:t>－田門さんの国連での活動を応援しよう-</w:t>
      </w:r>
    </w:p>
    <w:p w14:paraId="0274FE28" w14:textId="77777777" w:rsidR="0092304C" w:rsidRPr="0092304C" w:rsidRDefault="0092304C" w:rsidP="00A067D5">
      <w:pPr>
        <w:jc w:val="left"/>
        <w:rPr>
          <w:rFonts w:ascii="BIZ UDPゴシック" w:eastAsia="BIZ UDPゴシック" w:hAnsi="BIZ UDPゴシック"/>
          <w:b/>
          <w:bCs/>
          <w:spacing w:val="307"/>
          <w:kern w:val="0"/>
          <w:sz w:val="22"/>
        </w:rPr>
      </w:pPr>
    </w:p>
    <w:p w14:paraId="0934AFEA" w14:textId="77777777" w:rsidR="0092304C" w:rsidRPr="0092304C" w:rsidRDefault="0092304C" w:rsidP="00A067D5">
      <w:pPr>
        <w:jc w:val="left"/>
        <w:rPr>
          <w:rFonts w:ascii="BIZ UDPゴシック" w:eastAsia="BIZ UDPゴシック" w:hAnsi="BIZ UDPゴシック"/>
          <w:b/>
          <w:bCs/>
          <w:spacing w:val="307"/>
          <w:kern w:val="0"/>
          <w:sz w:val="22"/>
        </w:rPr>
      </w:pPr>
    </w:p>
    <w:p w14:paraId="10988A07" w14:textId="6A07FDFC" w:rsidR="005315BA" w:rsidRPr="00E30AF2" w:rsidRDefault="005315BA" w:rsidP="00A067D5">
      <w:pPr>
        <w:jc w:val="left"/>
        <w:rPr>
          <w:rFonts w:ascii="BIZ UDPゴシック" w:eastAsia="BIZ UDPゴシック" w:hAnsi="BIZ UDPゴシック"/>
          <w:sz w:val="24"/>
          <w:szCs w:val="24"/>
        </w:rPr>
      </w:pPr>
      <w:r w:rsidRPr="00165D55">
        <w:rPr>
          <w:rFonts w:ascii="BIZ UDPゴシック" w:eastAsia="BIZ UDPゴシック" w:hAnsi="BIZ UDPゴシック" w:hint="eastAsia"/>
          <w:b/>
          <w:bCs/>
          <w:spacing w:val="307"/>
          <w:kern w:val="0"/>
          <w:sz w:val="22"/>
          <w:fitText w:val="1056" w:id="-666595328"/>
        </w:rPr>
        <w:t>日</w:t>
      </w:r>
      <w:r w:rsidRPr="00165D55">
        <w:rPr>
          <w:rFonts w:ascii="BIZ UDPゴシック" w:eastAsia="BIZ UDPゴシック" w:hAnsi="BIZ UDPゴシック" w:hint="eastAsia"/>
          <w:b/>
          <w:bCs/>
          <w:kern w:val="0"/>
          <w:sz w:val="22"/>
          <w:fitText w:val="1056" w:id="-666595328"/>
        </w:rPr>
        <w:t>時</w:t>
      </w:r>
      <w:r w:rsidRPr="00E30AF2">
        <w:rPr>
          <w:rFonts w:ascii="BIZ UDPゴシック" w:eastAsia="BIZ UDPゴシック" w:hAnsi="BIZ UDPゴシック" w:hint="eastAsia"/>
          <w:sz w:val="22"/>
        </w:rPr>
        <w:t xml:space="preserve">　202</w:t>
      </w:r>
      <w:r w:rsidR="008D7DBB" w:rsidRPr="00E30AF2">
        <w:rPr>
          <w:rFonts w:ascii="BIZ UDPゴシック" w:eastAsia="BIZ UDPゴシック" w:hAnsi="BIZ UDPゴシック" w:hint="eastAsia"/>
          <w:sz w:val="22"/>
        </w:rPr>
        <w:t>5</w:t>
      </w:r>
      <w:r w:rsidRPr="00E30AF2">
        <w:rPr>
          <w:rFonts w:ascii="BIZ UDPゴシック" w:eastAsia="BIZ UDPゴシック" w:hAnsi="BIZ UDPゴシック" w:hint="eastAsia"/>
          <w:sz w:val="22"/>
        </w:rPr>
        <w:t>年</w:t>
      </w:r>
      <w:r w:rsidR="00765CDB" w:rsidRPr="00E30AF2">
        <w:rPr>
          <w:rFonts w:ascii="BIZ UDPゴシック" w:eastAsia="BIZ UDPゴシック" w:hAnsi="BIZ UDPゴシック" w:hint="eastAsia"/>
          <w:sz w:val="22"/>
        </w:rPr>
        <w:t>９</w:t>
      </w:r>
      <w:r w:rsidRPr="00E30AF2">
        <w:rPr>
          <w:rFonts w:ascii="BIZ UDPゴシック" w:eastAsia="BIZ UDPゴシック" w:hAnsi="BIZ UDPゴシック" w:hint="eastAsia"/>
          <w:sz w:val="22"/>
        </w:rPr>
        <w:t>月</w:t>
      </w:r>
      <w:r w:rsidR="00765CDB" w:rsidRPr="00E30AF2">
        <w:rPr>
          <w:rFonts w:ascii="BIZ UDPゴシック" w:eastAsia="BIZ UDPゴシック" w:hAnsi="BIZ UDPゴシック" w:hint="eastAsia"/>
          <w:sz w:val="22"/>
        </w:rPr>
        <w:t>30</w:t>
      </w:r>
      <w:r w:rsidRPr="00E30AF2">
        <w:rPr>
          <w:rFonts w:ascii="BIZ UDPゴシック" w:eastAsia="BIZ UDPゴシック" w:hAnsi="BIZ UDPゴシック" w:hint="eastAsia"/>
          <w:sz w:val="22"/>
        </w:rPr>
        <w:t>日（</w:t>
      </w:r>
      <w:r w:rsidR="00765CDB" w:rsidRPr="00E30AF2">
        <w:rPr>
          <w:rFonts w:ascii="BIZ UDPゴシック" w:eastAsia="BIZ UDPゴシック" w:hAnsi="BIZ UDPゴシック" w:hint="eastAsia"/>
          <w:sz w:val="22"/>
        </w:rPr>
        <w:t>火</w:t>
      </w:r>
      <w:r w:rsidRPr="00E30AF2">
        <w:rPr>
          <w:rFonts w:ascii="BIZ UDPゴシック" w:eastAsia="BIZ UDPゴシック" w:hAnsi="BIZ UDPゴシック" w:hint="eastAsia"/>
          <w:sz w:val="22"/>
        </w:rPr>
        <w:t>）</w:t>
      </w:r>
      <w:r w:rsidR="009821B3" w:rsidRPr="00E30AF2">
        <w:rPr>
          <w:rFonts w:ascii="BIZ UDPゴシック" w:eastAsia="BIZ UDPゴシック" w:hAnsi="BIZ UDPゴシック" w:hint="eastAsia"/>
          <w:sz w:val="22"/>
        </w:rPr>
        <w:t xml:space="preserve">　</w:t>
      </w:r>
      <w:r w:rsidRPr="00E30AF2">
        <w:rPr>
          <w:rFonts w:ascii="BIZ UDPゴシック" w:eastAsia="BIZ UDPゴシック" w:hAnsi="BIZ UDPゴシック" w:hint="eastAsia"/>
          <w:sz w:val="22"/>
        </w:rPr>
        <w:t>17時</w:t>
      </w:r>
      <w:r w:rsidR="00130D68" w:rsidRPr="00E30AF2">
        <w:rPr>
          <w:rFonts w:ascii="BIZ UDPゴシック" w:eastAsia="BIZ UDPゴシック" w:hAnsi="BIZ UDPゴシック" w:hint="eastAsia"/>
          <w:sz w:val="22"/>
        </w:rPr>
        <w:t>00分</w:t>
      </w:r>
      <w:r w:rsidRPr="00E30AF2">
        <w:rPr>
          <w:rFonts w:ascii="BIZ UDPゴシック" w:eastAsia="BIZ UDPゴシック" w:hAnsi="BIZ UDPゴシック" w:hint="eastAsia"/>
          <w:sz w:val="22"/>
        </w:rPr>
        <w:t>～19時</w:t>
      </w:r>
      <w:r w:rsidR="00130D68" w:rsidRPr="00E30AF2">
        <w:rPr>
          <w:rFonts w:ascii="BIZ UDPゴシック" w:eastAsia="BIZ UDPゴシック" w:hAnsi="BIZ UDPゴシック" w:hint="eastAsia"/>
          <w:sz w:val="22"/>
        </w:rPr>
        <w:t>00分</w:t>
      </w:r>
    </w:p>
    <w:p w14:paraId="2B620907" w14:textId="77777777" w:rsidR="009B306C" w:rsidRPr="00E30AF2" w:rsidRDefault="00DA702E" w:rsidP="009B306C">
      <w:pPr>
        <w:rPr>
          <w:rFonts w:ascii="BIZ UDPゴシック" w:eastAsia="BIZ UDPゴシック" w:hAnsi="BIZ UDPゴシック"/>
          <w:sz w:val="22"/>
        </w:rPr>
      </w:pPr>
      <w:r w:rsidRPr="00E30AF2">
        <w:rPr>
          <w:rFonts w:ascii="BIZ UDPゴシック" w:eastAsia="BIZ UDPゴシック" w:hAnsi="BIZ UDPゴシック" w:hint="eastAsia"/>
          <w:b/>
          <w:bCs/>
          <w:spacing w:val="29"/>
          <w:kern w:val="0"/>
          <w:sz w:val="22"/>
          <w:fitText w:val="1056" w:id="-666595327"/>
        </w:rPr>
        <w:t>開催方</w:t>
      </w:r>
      <w:r w:rsidRPr="00E30AF2">
        <w:rPr>
          <w:rFonts w:ascii="BIZ UDPゴシック" w:eastAsia="BIZ UDPゴシック" w:hAnsi="BIZ UDPゴシック" w:hint="eastAsia"/>
          <w:b/>
          <w:bCs/>
          <w:spacing w:val="1"/>
          <w:kern w:val="0"/>
          <w:sz w:val="22"/>
          <w:fitText w:val="1056" w:id="-666595327"/>
        </w:rPr>
        <w:t>法</w:t>
      </w:r>
      <w:r w:rsidRPr="00E30AF2">
        <w:rPr>
          <w:rFonts w:ascii="BIZ UDPゴシック" w:eastAsia="BIZ UDPゴシック" w:hAnsi="BIZ UDPゴシック" w:hint="eastAsia"/>
          <w:sz w:val="22"/>
        </w:rPr>
        <w:t xml:space="preserve">　オンライン</w:t>
      </w:r>
      <w:r w:rsidR="00A23301" w:rsidRPr="00E30AF2">
        <w:rPr>
          <w:rFonts w:ascii="BIZ UDPゴシック" w:eastAsia="BIZ UDPゴシック" w:hAnsi="BIZ UDPゴシック" w:hint="eastAsia"/>
          <w:sz w:val="22"/>
        </w:rPr>
        <w:t>（Zoom）</w:t>
      </w:r>
    </w:p>
    <w:p w14:paraId="744944FE" w14:textId="331CB041" w:rsidR="009B306C" w:rsidRPr="00E30AF2" w:rsidRDefault="009B306C" w:rsidP="002F4900">
      <w:pPr>
        <w:rPr>
          <w:rFonts w:ascii="BIZ UDPゴシック" w:eastAsia="BIZ UDPゴシック" w:hAnsi="BIZ UDPゴシック"/>
          <w:sz w:val="22"/>
        </w:rPr>
      </w:pPr>
      <w:r w:rsidRPr="00165D55">
        <w:rPr>
          <w:rFonts w:ascii="BIZ UDPゴシック" w:eastAsia="BIZ UDPゴシック" w:hAnsi="BIZ UDPゴシック" w:hint="eastAsia"/>
          <w:b/>
          <w:bCs/>
          <w:spacing w:val="5"/>
          <w:kern w:val="0"/>
          <w:sz w:val="22"/>
          <w:fitText w:val="1056" w:id="-666595071"/>
        </w:rPr>
        <w:t xml:space="preserve">主　　　　</w:t>
      </w:r>
      <w:r w:rsidRPr="00165D55">
        <w:rPr>
          <w:rFonts w:ascii="BIZ UDPゴシック" w:eastAsia="BIZ UDPゴシック" w:hAnsi="BIZ UDPゴシック" w:hint="eastAsia"/>
          <w:b/>
          <w:bCs/>
          <w:kern w:val="0"/>
          <w:sz w:val="22"/>
          <w:fitText w:val="1056" w:id="-666595071"/>
        </w:rPr>
        <w:t>催</w:t>
      </w:r>
      <w:r w:rsidRPr="00E30AF2">
        <w:rPr>
          <w:rFonts w:ascii="BIZ UDPゴシック" w:eastAsia="BIZ UDPゴシック" w:hAnsi="BIZ UDPゴシック" w:hint="eastAsia"/>
          <w:sz w:val="22"/>
        </w:rPr>
        <w:t xml:space="preserve">　</w:t>
      </w:r>
      <w:r w:rsidRPr="00E30AF2">
        <w:rPr>
          <w:rFonts w:ascii="BIZ UDPゴシック" w:eastAsia="BIZ UDPゴシック" w:hAnsi="BIZ UDPゴシック" w:hint="eastAsia"/>
          <w:szCs w:val="21"/>
        </w:rPr>
        <w:t xml:space="preserve">日本障害フォーラム(JDF) ・ 日本障害者協議会(JD) </w:t>
      </w:r>
    </w:p>
    <w:p w14:paraId="5CADDEBB" w14:textId="4544D937" w:rsidR="005315BA" w:rsidRPr="006F4748" w:rsidRDefault="005315BA" w:rsidP="002F4900">
      <w:pPr>
        <w:rPr>
          <w:rFonts w:ascii="BIZ UDPゴシック" w:eastAsia="BIZ UDPゴシック" w:hAnsi="BIZ UDPゴシック"/>
          <w:sz w:val="22"/>
        </w:rPr>
      </w:pPr>
      <w:r w:rsidRPr="00BA7ACB">
        <w:rPr>
          <w:rFonts w:ascii="BIZ UDPゴシック" w:eastAsia="BIZ UDPゴシック" w:hAnsi="BIZ UDPゴシック" w:hint="eastAsia"/>
          <w:b/>
          <w:bCs/>
          <w:spacing w:val="99"/>
          <w:kern w:val="0"/>
          <w:sz w:val="22"/>
          <w:fitText w:val="1056" w:id="-666594816"/>
        </w:rPr>
        <w:t>参加</w:t>
      </w:r>
      <w:r w:rsidRPr="00BA7ACB">
        <w:rPr>
          <w:rFonts w:ascii="BIZ UDPゴシック" w:eastAsia="BIZ UDPゴシック" w:hAnsi="BIZ UDPゴシック" w:hint="eastAsia"/>
          <w:b/>
          <w:bCs/>
          <w:kern w:val="0"/>
          <w:sz w:val="22"/>
          <w:fitText w:val="1056" w:id="-666594816"/>
        </w:rPr>
        <w:t>費</w:t>
      </w:r>
      <w:r w:rsidRPr="00E30AF2">
        <w:rPr>
          <w:rFonts w:ascii="BIZ UDPゴシック" w:eastAsia="BIZ UDPゴシック" w:hAnsi="BIZ UDPゴシック" w:hint="eastAsia"/>
          <w:sz w:val="22"/>
        </w:rPr>
        <w:t xml:space="preserve">　</w:t>
      </w:r>
      <w:r w:rsidRPr="00BA7ACB">
        <w:rPr>
          <w:rFonts w:ascii="BIZ UDPゴシック" w:eastAsia="BIZ UDPゴシック" w:hAnsi="BIZ UDPゴシック" w:hint="eastAsia"/>
          <w:spacing w:val="55"/>
          <w:kern w:val="0"/>
          <w:sz w:val="22"/>
          <w:fitText w:val="550" w:id="-659791872"/>
        </w:rPr>
        <w:t>無</w:t>
      </w:r>
      <w:r w:rsidRPr="00BA7ACB">
        <w:rPr>
          <w:rFonts w:ascii="BIZ UDPゴシック" w:eastAsia="BIZ UDPゴシック" w:hAnsi="BIZ UDPゴシック" w:hint="eastAsia"/>
          <w:kern w:val="0"/>
          <w:sz w:val="22"/>
          <w:fitText w:val="550" w:id="-659791872"/>
        </w:rPr>
        <w:t>料</w:t>
      </w:r>
    </w:p>
    <w:p w14:paraId="154682C8" w14:textId="77777777" w:rsidR="00130D68" w:rsidRDefault="00130D68" w:rsidP="00BA7ACB">
      <w:pPr>
        <w:spacing w:line="160" w:lineRule="exact"/>
        <w:rPr>
          <w:rFonts w:ascii="BIZ UDPゴシック" w:eastAsia="BIZ UDPゴシック" w:hAnsi="BIZ UDPゴシック"/>
          <w:b/>
          <w:bCs/>
          <w:spacing w:val="35"/>
          <w:kern w:val="0"/>
          <w:sz w:val="22"/>
        </w:rPr>
      </w:pPr>
    </w:p>
    <w:p w14:paraId="2A58B03D" w14:textId="6EA28DAB" w:rsidR="00BA7ACB" w:rsidRPr="00BA7ACB" w:rsidRDefault="00BA7ACB" w:rsidP="00BA7ACB">
      <w:pPr>
        <w:jc w:val="center"/>
        <w:rPr>
          <w:rFonts w:ascii="BIZ UDPゴシック" w:eastAsia="BIZ UDPゴシック" w:hAnsi="BIZ UDPゴシック"/>
          <w:b/>
          <w:bCs/>
          <w:spacing w:val="35"/>
          <w:kern w:val="0"/>
          <w:sz w:val="24"/>
          <w:szCs w:val="24"/>
        </w:rPr>
      </w:pPr>
      <w:r w:rsidRPr="00BA7ACB">
        <w:rPr>
          <w:rFonts w:ascii="BIZ UDPゴシック" w:eastAsia="BIZ UDPゴシック" w:hAnsi="BIZ UDPゴシック" w:hint="eastAsia"/>
          <w:b/>
          <w:bCs/>
          <w:sz w:val="22"/>
        </w:rPr>
        <w:t>● キリン福祉財団、SOMPO福祉財団、ヤマト福祉財団　助成事業 ●</w:t>
      </w:r>
    </w:p>
    <w:p w14:paraId="020D4177" w14:textId="77777777" w:rsidR="00BA7ACB" w:rsidRDefault="00BA7ACB" w:rsidP="00BA7ACB">
      <w:pPr>
        <w:spacing w:line="160" w:lineRule="exact"/>
        <w:rPr>
          <w:rFonts w:ascii="BIZ UDPゴシック" w:eastAsia="BIZ UDPゴシック" w:hAnsi="BIZ UDPゴシック"/>
          <w:b/>
          <w:bCs/>
          <w:spacing w:val="35"/>
          <w:kern w:val="0"/>
          <w:sz w:val="22"/>
        </w:rPr>
      </w:pPr>
    </w:p>
    <w:p w14:paraId="4D13EAC7" w14:textId="67FF9AED" w:rsidR="005315BA" w:rsidRPr="006F4748" w:rsidRDefault="003F594B" w:rsidP="002F4900">
      <w:pPr>
        <w:rPr>
          <w:rFonts w:ascii="BIZ UDPゴシック" w:eastAsia="BIZ UDPゴシック" w:hAnsi="BIZ UDPゴシック"/>
          <w:b/>
          <w:bCs/>
          <w:kern w:val="0"/>
          <w:sz w:val="22"/>
        </w:rPr>
      </w:pPr>
      <w:r w:rsidRPr="006F4748">
        <w:rPr>
          <w:rFonts w:ascii="BIZ UDPゴシック" w:eastAsia="BIZ UDPゴシック" w:hAnsi="BIZ UDPゴシック" w:hint="eastAsia"/>
          <w:b/>
          <w:bCs/>
          <w:kern w:val="0"/>
          <w:sz w:val="22"/>
        </w:rPr>
        <w:t>＜</w:t>
      </w:r>
      <w:r w:rsidR="005315BA" w:rsidRPr="00E30AF2">
        <w:rPr>
          <w:rFonts w:ascii="BIZ UDPゴシック" w:eastAsia="BIZ UDPゴシック" w:hAnsi="BIZ UDPゴシック" w:hint="eastAsia"/>
          <w:b/>
          <w:bCs/>
          <w:spacing w:val="29"/>
          <w:kern w:val="0"/>
          <w:sz w:val="22"/>
          <w:fitText w:val="1055" w:id="-955083519"/>
        </w:rPr>
        <w:t>企画趣</w:t>
      </w:r>
      <w:r w:rsidR="005315BA" w:rsidRPr="00E30AF2">
        <w:rPr>
          <w:rFonts w:ascii="BIZ UDPゴシック" w:eastAsia="BIZ UDPゴシック" w:hAnsi="BIZ UDPゴシック" w:hint="eastAsia"/>
          <w:b/>
          <w:bCs/>
          <w:spacing w:val="1"/>
          <w:kern w:val="0"/>
          <w:sz w:val="22"/>
          <w:fitText w:val="1055" w:id="-955083519"/>
        </w:rPr>
        <w:t>旨</w:t>
      </w:r>
      <w:r w:rsidRPr="006F4748">
        <w:rPr>
          <w:rFonts w:ascii="BIZ UDPゴシック" w:eastAsia="BIZ UDPゴシック" w:hAnsi="BIZ UDPゴシック" w:hint="eastAsia"/>
          <w:b/>
          <w:bCs/>
          <w:kern w:val="0"/>
          <w:sz w:val="22"/>
        </w:rPr>
        <w:t>＞</w:t>
      </w:r>
    </w:p>
    <w:p w14:paraId="1F87B665" w14:textId="7D298B2A" w:rsidR="00A526F8" w:rsidRPr="006F4748" w:rsidRDefault="00A526F8" w:rsidP="009B306C">
      <w:pPr>
        <w:ind w:firstLineChars="100" w:firstLine="220"/>
        <w:rPr>
          <w:rFonts w:ascii="BIZ UDPゴシック" w:eastAsia="BIZ UDPゴシック" w:hAnsi="BIZ UDPゴシック"/>
          <w:sz w:val="22"/>
        </w:rPr>
      </w:pPr>
      <w:r w:rsidRPr="006F4748">
        <w:rPr>
          <w:rFonts w:ascii="BIZ UDPゴシック" w:eastAsia="BIZ UDPゴシック" w:hAnsi="BIZ UDPゴシック" w:hint="eastAsia"/>
          <w:sz w:val="22"/>
        </w:rPr>
        <w:t>ろうの当事者で国連障害者権利委員会委員の田門浩さんに、国連での活動の様子などをお聞きする学習会を行います。弁護士である田門さんは、国内外の障害者の権利擁護に関わる幅広い活動を行いながら、25年以上にわたり、障害のある方をはじめ、社会的に弱い立場にある方の権利の実現に向けて尽力してきました。</w:t>
      </w:r>
    </w:p>
    <w:p w14:paraId="1ED0B81B" w14:textId="7F8079FD" w:rsidR="00CD423F" w:rsidRPr="009B306C" w:rsidRDefault="00A526F8" w:rsidP="009821B3">
      <w:pPr>
        <w:ind w:firstLineChars="100" w:firstLine="220"/>
        <w:rPr>
          <w:rFonts w:ascii="BIZ UDPゴシック" w:eastAsia="BIZ UDPゴシック" w:hAnsi="BIZ UDPゴシック"/>
          <w:sz w:val="22"/>
        </w:rPr>
      </w:pPr>
      <w:r w:rsidRPr="006F4748">
        <w:rPr>
          <w:rFonts w:ascii="BIZ UDPゴシック" w:eastAsia="BIZ UDPゴシック" w:hAnsi="BIZ UDPゴシック" w:hint="eastAsia"/>
          <w:sz w:val="22"/>
        </w:rPr>
        <w:t>2024年6月、ニューヨークの国連本部で行われた障害者権利条約締約国会議において、</w:t>
      </w:r>
      <w:r w:rsidR="00CC6ACF">
        <w:rPr>
          <w:rFonts w:ascii="BIZ UDPゴシック" w:eastAsia="BIZ UDPゴシック" w:hAnsi="BIZ UDPゴシック" w:hint="eastAsia"/>
          <w:sz w:val="22"/>
        </w:rPr>
        <w:t>田門さんは</w:t>
      </w:r>
      <w:r w:rsidRPr="006F4748">
        <w:rPr>
          <w:rFonts w:ascii="BIZ UDPゴシック" w:eastAsia="BIZ UDPゴシック" w:hAnsi="BIZ UDPゴシック" w:hint="eastAsia"/>
          <w:sz w:val="22"/>
        </w:rPr>
        <w:t>障害者権利委員会委員に選出されました。任期は4年で、本年1月から活動を開始</w:t>
      </w:r>
      <w:r w:rsidR="00CC6ACF">
        <w:rPr>
          <w:rFonts w:ascii="BIZ UDPゴシック" w:eastAsia="BIZ UDPゴシック" w:hAnsi="BIZ UDPゴシック" w:hint="eastAsia"/>
          <w:sz w:val="22"/>
        </w:rPr>
        <w:t>されています</w:t>
      </w:r>
      <w:r w:rsidRPr="009B306C">
        <w:rPr>
          <w:rFonts w:ascii="BIZ UDPゴシック" w:eastAsia="BIZ UDPゴシック" w:hAnsi="BIZ UDPゴシック" w:hint="eastAsia"/>
          <w:sz w:val="22"/>
        </w:rPr>
        <w:t>。</w:t>
      </w:r>
      <w:r w:rsidR="00CC6ACF" w:rsidRPr="009B306C">
        <w:rPr>
          <w:rFonts w:ascii="BIZ UDPゴシック" w:eastAsia="BIZ UDPゴシック" w:hAnsi="BIZ UDPゴシック" w:hint="eastAsia"/>
          <w:sz w:val="22"/>
        </w:rPr>
        <w:t>今回は委員会の内容や</w:t>
      </w:r>
      <w:r w:rsidR="00A067D5" w:rsidRPr="009B306C">
        <w:rPr>
          <w:rFonts w:ascii="BIZ UDPゴシック" w:eastAsia="BIZ UDPゴシック" w:hAnsi="BIZ UDPゴシック" w:hint="eastAsia"/>
          <w:sz w:val="22"/>
        </w:rPr>
        <w:t>各国の好事例、</w:t>
      </w:r>
      <w:r w:rsidR="00CC6ACF" w:rsidRPr="009B306C">
        <w:rPr>
          <w:rFonts w:ascii="BIZ UDPゴシック" w:eastAsia="BIZ UDPゴシック" w:hAnsi="BIZ UDPゴシック" w:hint="eastAsia"/>
          <w:sz w:val="22"/>
        </w:rPr>
        <w:t>次回の対日審査についてお話しをお伺いします。</w:t>
      </w:r>
    </w:p>
    <w:p w14:paraId="38885C1B" w14:textId="44942615" w:rsidR="00A526F8" w:rsidRPr="009B306C" w:rsidRDefault="00A526F8" w:rsidP="009821B3">
      <w:pPr>
        <w:ind w:firstLineChars="100" w:firstLine="220"/>
        <w:rPr>
          <w:rFonts w:ascii="BIZ UDPゴシック" w:eastAsia="BIZ UDPゴシック" w:hAnsi="BIZ UDPゴシック"/>
          <w:sz w:val="22"/>
        </w:rPr>
      </w:pPr>
      <w:r w:rsidRPr="009B306C">
        <w:rPr>
          <w:rFonts w:ascii="BIZ UDPゴシック" w:eastAsia="BIZ UDPゴシック" w:hAnsi="BIZ UDPゴシック" w:hint="eastAsia"/>
          <w:sz w:val="22"/>
        </w:rPr>
        <w:t>実は国連が準備する手話通訳では十分な活動ができず、情報保障の一部は田門さんの自己負担となっています。参加者</w:t>
      </w:r>
      <w:r w:rsidR="0092304C">
        <w:rPr>
          <w:rFonts w:ascii="BIZ UDPゴシック" w:eastAsia="BIZ UDPゴシック" w:hAnsi="BIZ UDPゴシック" w:hint="eastAsia"/>
          <w:sz w:val="22"/>
        </w:rPr>
        <w:t>一同で、田門さんの国連での活動を応援するサポーターになりましょう！</w:t>
      </w:r>
    </w:p>
    <w:p w14:paraId="11B0EE59" w14:textId="77777777" w:rsidR="009821B3" w:rsidRPr="009B306C" w:rsidRDefault="009821B3" w:rsidP="00CC6ACF">
      <w:pPr>
        <w:rPr>
          <w:rFonts w:ascii="BIZ UDPゴシック" w:eastAsia="BIZ UDPゴシック" w:hAnsi="BIZ UDPゴシック"/>
          <w:b/>
          <w:bCs/>
          <w:kern w:val="0"/>
          <w:sz w:val="22"/>
        </w:rPr>
      </w:pPr>
    </w:p>
    <w:p w14:paraId="6BA92EC1" w14:textId="5088689C" w:rsidR="00C83051" w:rsidRDefault="00C83051" w:rsidP="002F4900">
      <w:pPr>
        <w:ind w:left="1320" w:hangingChars="600" w:hanging="1320"/>
        <w:rPr>
          <w:rFonts w:ascii="BIZ UDPゴシック" w:eastAsia="BIZ UDPゴシック" w:hAnsi="BIZ UDPゴシック"/>
          <w:b/>
          <w:bCs/>
          <w:kern w:val="0"/>
          <w:sz w:val="22"/>
        </w:rPr>
      </w:pPr>
      <w:r w:rsidRPr="009B306C">
        <w:rPr>
          <w:rFonts w:ascii="BIZ UDPゴシック" w:eastAsia="BIZ UDPゴシック" w:hAnsi="BIZ UDPゴシック" w:hint="eastAsia"/>
          <w:b/>
          <w:bCs/>
          <w:kern w:val="0"/>
          <w:sz w:val="22"/>
        </w:rPr>
        <w:t>＜</w:t>
      </w:r>
      <w:r w:rsidR="003F594B" w:rsidRPr="009B306C">
        <w:rPr>
          <w:rFonts w:ascii="BIZ UDPゴシック" w:eastAsia="BIZ UDPゴシック" w:hAnsi="BIZ UDPゴシック" w:hint="eastAsia"/>
          <w:b/>
          <w:bCs/>
          <w:kern w:val="0"/>
          <w:sz w:val="22"/>
        </w:rPr>
        <w:t>当日の流れ</w:t>
      </w:r>
      <w:r w:rsidRPr="009B306C">
        <w:rPr>
          <w:rFonts w:ascii="BIZ UDPゴシック" w:eastAsia="BIZ UDPゴシック" w:hAnsi="BIZ UDPゴシック" w:hint="eastAsia"/>
          <w:b/>
          <w:bCs/>
          <w:kern w:val="0"/>
          <w:sz w:val="22"/>
        </w:rPr>
        <w:t>＞</w:t>
      </w:r>
    </w:p>
    <w:p w14:paraId="5588B731" w14:textId="4C269B05" w:rsidR="00E30AF2" w:rsidRDefault="00E30AF2" w:rsidP="00E30AF2">
      <w:pPr>
        <w:ind w:firstLine="840"/>
        <w:rPr>
          <w:rFonts w:ascii="BIZ UDPゴシック" w:eastAsia="BIZ UDPゴシック" w:hAnsi="BIZ UDPゴシック"/>
          <w:sz w:val="22"/>
        </w:rPr>
      </w:pPr>
      <w:r w:rsidRPr="00165D55">
        <w:rPr>
          <w:rFonts w:ascii="BIZ UDPゴシック" w:eastAsia="BIZ UDPゴシック" w:hAnsi="BIZ UDPゴシック" w:hint="eastAsia"/>
          <w:b/>
          <w:bCs/>
          <w:spacing w:val="306"/>
          <w:kern w:val="0"/>
          <w:sz w:val="22"/>
          <w:fitText w:val="1052" w:id="-666592768"/>
        </w:rPr>
        <w:t>報</w:t>
      </w:r>
      <w:r w:rsidRPr="00165D55">
        <w:rPr>
          <w:rFonts w:ascii="BIZ UDPゴシック" w:eastAsia="BIZ UDPゴシック" w:hAnsi="BIZ UDPゴシック" w:hint="eastAsia"/>
          <w:b/>
          <w:bCs/>
          <w:kern w:val="0"/>
          <w:sz w:val="22"/>
          <w:fitText w:val="1052" w:id="-666592768"/>
        </w:rPr>
        <w:t>告</w:t>
      </w:r>
      <w:r>
        <w:rPr>
          <w:rFonts w:ascii="BIZ UDPゴシック" w:eastAsia="BIZ UDPゴシック" w:hAnsi="BIZ UDPゴシック"/>
          <w:b/>
          <w:bCs/>
          <w:kern w:val="0"/>
          <w:sz w:val="22"/>
        </w:rPr>
        <w:tab/>
      </w:r>
      <w:r>
        <w:rPr>
          <w:rFonts w:ascii="BIZ UDPゴシック" w:eastAsia="BIZ UDPゴシック" w:hAnsi="BIZ UDPゴシック"/>
          <w:b/>
          <w:bCs/>
          <w:kern w:val="0"/>
          <w:sz w:val="22"/>
        </w:rPr>
        <w:tab/>
      </w:r>
      <w:r w:rsidR="003F594B" w:rsidRPr="00E30AF2">
        <w:rPr>
          <w:rFonts w:ascii="BIZ UDPゴシック" w:eastAsia="BIZ UDPゴシック" w:hAnsi="BIZ UDPゴシック" w:hint="eastAsia"/>
          <w:sz w:val="22"/>
        </w:rPr>
        <w:t>田門浩</w:t>
      </w:r>
      <w:r w:rsidR="00C20D5D" w:rsidRPr="00E30AF2">
        <w:rPr>
          <w:rFonts w:ascii="BIZ UDPゴシック" w:eastAsia="BIZ UDPゴシック" w:hAnsi="BIZ UDPゴシック" w:hint="eastAsia"/>
          <w:sz w:val="22"/>
        </w:rPr>
        <w:t>さん</w:t>
      </w:r>
      <w:r w:rsidR="00CD423F" w:rsidRPr="00E30AF2">
        <w:rPr>
          <w:rFonts w:ascii="BIZ UDPゴシック" w:eastAsia="BIZ UDPゴシック" w:hAnsi="BIZ UDPゴシック" w:hint="eastAsia"/>
          <w:sz w:val="22"/>
        </w:rPr>
        <w:t>(弁護士/国連障害者権利委員)</w:t>
      </w:r>
    </w:p>
    <w:p w14:paraId="4E0A36B1" w14:textId="4F946454" w:rsidR="006F4748" w:rsidRPr="009B306C" w:rsidRDefault="00E30AF2" w:rsidP="00E30AF2">
      <w:pPr>
        <w:ind w:firstLine="840"/>
        <w:rPr>
          <w:rFonts w:ascii="BIZ UDPゴシック" w:eastAsia="BIZ UDPゴシック" w:hAnsi="BIZ UDPゴシック"/>
          <w:sz w:val="22"/>
        </w:rPr>
      </w:pPr>
      <w:r w:rsidRPr="00E30AF2">
        <w:rPr>
          <w:rFonts w:ascii="BIZ UDPゴシック" w:eastAsia="BIZ UDPゴシック" w:hAnsi="BIZ UDPゴシック" w:hint="eastAsia"/>
          <w:b/>
          <w:bCs/>
          <w:spacing w:val="28"/>
          <w:kern w:val="0"/>
          <w:sz w:val="22"/>
          <w:fitText w:val="1052" w:id="-666592767"/>
        </w:rPr>
        <w:t>指定発</w:t>
      </w:r>
      <w:r w:rsidRPr="00E30AF2">
        <w:rPr>
          <w:rFonts w:ascii="BIZ UDPゴシック" w:eastAsia="BIZ UDPゴシック" w:hAnsi="BIZ UDPゴシック" w:hint="eastAsia"/>
          <w:b/>
          <w:bCs/>
          <w:spacing w:val="2"/>
          <w:kern w:val="0"/>
          <w:sz w:val="22"/>
          <w:fitText w:val="1052" w:id="-666592767"/>
        </w:rPr>
        <w:t>言</w:t>
      </w:r>
      <w:r>
        <w:rPr>
          <w:rFonts w:ascii="BIZ UDPゴシック" w:eastAsia="BIZ UDPゴシック" w:hAnsi="BIZ UDPゴシック"/>
          <w:sz w:val="22"/>
        </w:rPr>
        <w:tab/>
      </w:r>
      <w:r>
        <w:rPr>
          <w:rFonts w:ascii="BIZ UDPゴシック" w:eastAsia="BIZ UDPゴシック" w:hAnsi="BIZ UDPゴシック"/>
          <w:sz w:val="22"/>
        </w:rPr>
        <w:tab/>
      </w:r>
      <w:r>
        <w:rPr>
          <w:rFonts w:ascii="BIZ UDPゴシック" w:eastAsia="BIZ UDPゴシック" w:hAnsi="BIZ UDPゴシック" w:hint="eastAsia"/>
          <w:sz w:val="22"/>
        </w:rPr>
        <w:t>・</w:t>
      </w:r>
      <w:r w:rsidR="006F4748" w:rsidRPr="009B306C">
        <w:rPr>
          <w:rFonts w:ascii="BIZ UDPゴシック" w:eastAsia="BIZ UDPゴシック" w:hAnsi="BIZ UDPゴシック" w:hint="eastAsia"/>
          <w:sz w:val="22"/>
        </w:rPr>
        <w:t>田中</w:t>
      </w:r>
      <w:r w:rsidR="00350065" w:rsidRPr="009B306C">
        <w:rPr>
          <w:rFonts w:ascii="BIZ UDPゴシック" w:eastAsia="BIZ UDPゴシック" w:hAnsi="BIZ UDPゴシック" w:hint="eastAsia"/>
          <w:sz w:val="22"/>
        </w:rPr>
        <w:t>伸明</w:t>
      </w:r>
      <w:r w:rsidR="006F4748" w:rsidRPr="009B306C">
        <w:rPr>
          <w:rFonts w:ascii="BIZ UDPゴシック" w:eastAsia="BIZ UDPゴシック" w:hAnsi="BIZ UDPゴシック" w:hint="eastAsia"/>
          <w:sz w:val="22"/>
        </w:rPr>
        <w:t>さん</w:t>
      </w:r>
      <w:r w:rsidR="00350065" w:rsidRPr="009B306C">
        <w:rPr>
          <w:rFonts w:ascii="BIZ UDPゴシック" w:eastAsia="BIZ UDPゴシック" w:hAnsi="BIZ UDPゴシック" w:hint="eastAsia"/>
          <w:sz w:val="22"/>
        </w:rPr>
        <w:t>(日本視覚障害者団体連合)</w:t>
      </w:r>
    </w:p>
    <w:p w14:paraId="004D51F2" w14:textId="5DD3AA39" w:rsidR="006F4748" w:rsidRPr="009B306C" w:rsidRDefault="006F4748" w:rsidP="00E30AF2">
      <w:pPr>
        <w:ind w:left="2520" w:firstLine="840"/>
        <w:rPr>
          <w:rFonts w:ascii="BIZ UDPゴシック" w:eastAsia="BIZ UDPゴシック" w:hAnsi="BIZ UDPゴシック"/>
          <w:sz w:val="22"/>
        </w:rPr>
      </w:pPr>
      <w:r w:rsidRPr="009B306C">
        <w:rPr>
          <w:rFonts w:ascii="BIZ UDPゴシック" w:eastAsia="BIZ UDPゴシック" w:hAnsi="BIZ UDPゴシック" w:hint="eastAsia"/>
          <w:sz w:val="22"/>
        </w:rPr>
        <w:t>・斎藤なを子さん</w:t>
      </w:r>
      <w:r w:rsidR="00350065" w:rsidRPr="009B306C">
        <w:rPr>
          <w:rFonts w:ascii="BIZ UDPゴシック" w:eastAsia="BIZ UDPゴシック" w:hAnsi="BIZ UDPゴシック" w:hint="eastAsia"/>
          <w:sz w:val="22"/>
        </w:rPr>
        <w:t>(日本障害者協議会)</w:t>
      </w:r>
    </w:p>
    <w:p w14:paraId="1D66ADFD" w14:textId="16161862" w:rsidR="00E30AF2" w:rsidRDefault="00350065" w:rsidP="00E30AF2">
      <w:pPr>
        <w:ind w:left="2520" w:firstLine="840"/>
        <w:rPr>
          <w:rFonts w:ascii="BIZ UDPゴシック" w:eastAsia="BIZ UDPゴシック" w:hAnsi="BIZ UDPゴシック"/>
          <w:sz w:val="22"/>
        </w:rPr>
      </w:pPr>
      <w:r w:rsidRPr="009B306C">
        <w:rPr>
          <w:rFonts w:ascii="BIZ UDPゴシック" w:eastAsia="BIZ UDPゴシック" w:hAnsi="BIZ UDPゴシック" w:hint="eastAsia"/>
          <w:sz w:val="22"/>
        </w:rPr>
        <w:t>・</w:t>
      </w:r>
      <w:r w:rsidR="00A04401" w:rsidRPr="00A04401">
        <w:rPr>
          <w:rFonts w:ascii="BIZ UDPゴシック" w:eastAsia="BIZ UDPゴシック" w:hAnsi="BIZ UDPゴシック" w:hint="eastAsia"/>
          <w:sz w:val="22"/>
        </w:rPr>
        <w:t>瀬谷和彦</w:t>
      </w:r>
      <w:r w:rsidR="00A04401">
        <w:rPr>
          <w:rFonts w:ascii="BIZ UDPゴシック" w:eastAsia="BIZ UDPゴシック" w:hAnsi="BIZ UDPゴシック" w:hint="eastAsia"/>
          <w:sz w:val="22"/>
        </w:rPr>
        <w:t>さん(</w:t>
      </w:r>
      <w:r w:rsidR="00CD423F" w:rsidRPr="009B306C">
        <w:rPr>
          <w:rFonts w:ascii="BIZ UDPゴシック" w:eastAsia="BIZ UDPゴシック" w:hAnsi="BIZ UDPゴシック" w:hint="eastAsia"/>
          <w:sz w:val="22"/>
        </w:rPr>
        <w:t>全日本難聴者・中途失聴者団体連合会</w:t>
      </w:r>
      <w:r w:rsidR="00A04401">
        <w:rPr>
          <w:rFonts w:ascii="BIZ UDPゴシック" w:eastAsia="BIZ UDPゴシック" w:hAnsi="BIZ UDPゴシック" w:hint="eastAsia"/>
          <w:sz w:val="22"/>
        </w:rPr>
        <w:t>)</w:t>
      </w:r>
    </w:p>
    <w:p w14:paraId="0F928E15" w14:textId="0015DCE5" w:rsidR="00E30AF2" w:rsidRPr="00E30AF2" w:rsidRDefault="00E30AF2" w:rsidP="00E30AF2">
      <w:pPr>
        <w:ind w:firstLine="840"/>
        <w:rPr>
          <w:rFonts w:ascii="BIZ UDPゴシック" w:eastAsia="BIZ UDPゴシック" w:hAnsi="BIZ UDPゴシック"/>
          <w:sz w:val="22"/>
        </w:rPr>
      </w:pPr>
      <w:r w:rsidRPr="00165D55">
        <w:rPr>
          <w:rFonts w:ascii="BIZ UDPゴシック" w:eastAsia="BIZ UDPゴシック" w:hAnsi="BIZ UDPゴシック" w:hint="eastAsia"/>
          <w:b/>
          <w:bCs/>
          <w:spacing w:val="204"/>
          <w:kern w:val="0"/>
          <w:sz w:val="22"/>
          <w:fitText w:val="1052" w:id="-666592766"/>
        </w:rPr>
        <w:t>まと</w:t>
      </w:r>
      <w:r w:rsidRPr="00165D55">
        <w:rPr>
          <w:rFonts w:ascii="BIZ UDPゴシック" w:eastAsia="BIZ UDPゴシック" w:hAnsi="BIZ UDPゴシック" w:hint="eastAsia"/>
          <w:b/>
          <w:bCs/>
          <w:spacing w:val="2"/>
          <w:kern w:val="0"/>
          <w:sz w:val="22"/>
          <w:fitText w:val="1052" w:id="-666592766"/>
        </w:rPr>
        <w:t>め</w:t>
      </w:r>
      <w:r>
        <w:rPr>
          <w:rFonts w:ascii="BIZ UDPゴシック" w:eastAsia="BIZ UDPゴシック" w:hAnsi="BIZ UDPゴシック"/>
          <w:sz w:val="22"/>
        </w:rPr>
        <w:tab/>
      </w:r>
      <w:r>
        <w:rPr>
          <w:rFonts w:ascii="BIZ UDPゴシック" w:eastAsia="BIZ UDPゴシック" w:hAnsi="BIZ UDPゴシック"/>
          <w:sz w:val="22"/>
        </w:rPr>
        <w:tab/>
      </w:r>
      <w:r w:rsidRPr="00E30AF2">
        <w:rPr>
          <w:rFonts w:ascii="BIZ UDPゴシック" w:eastAsia="BIZ UDPゴシック" w:hAnsi="BIZ UDPゴシック" w:hint="eastAsia"/>
          <w:sz w:val="22"/>
        </w:rPr>
        <w:t>・</w:t>
      </w:r>
      <w:r w:rsidR="009B306C" w:rsidRPr="00E30AF2">
        <w:rPr>
          <w:rFonts w:ascii="BIZ UDPゴシック" w:eastAsia="BIZ UDPゴシック" w:hAnsi="BIZ UDPゴシック" w:hint="eastAsia"/>
          <w:sz w:val="22"/>
        </w:rPr>
        <w:t>阿部一彦さん(日本身体障害者団体連合会)</w:t>
      </w:r>
    </w:p>
    <w:p w14:paraId="7387D0D7" w14:textId="77777777" w:rsidR="00E30AF2" w:rsidRDefault="00E30AF2" w:rsidP="00E30AF2">
      <w:pPr>
        <w:ind w:left="2520" w:firstLine="840"/>
        <w:rPr>
          <w:rFonts w:ascii="BIZ UDPゴシック" w:eastAsia="BIZ UDPゴシック" w:hAnsi="BIZ UDPゴシック"/>
          <w:sz w:val="22"/>
        </w:rPr>
      </w:pPr>
      <w:r w:rsidRPr="00E30AF2">
        <w:rPr>
          <w:rFonts w:ascii="BIZ UDPゴシック" w:eastAsia="BIZ UDPゴシック" w:hAnsi="BIZ UDPゴシック" w:hint="eastAsia"/>
          <w:sz w:val="22"/>
        </w:rPr>
        <w:t>・</w:t>
      </w:r>
      <w:r w:rsidR="003F594B" w:rsidRPr="00E30AF2">
        <w:rPr>
          <w:rFonts w:ascii="BIZ UDPゴシック" w:eastAsia="BIZ UDPゴシック" w:hAnsi="BIZ UDPゴシック" w:hint="eastAsia"/>
          <w:sz w:val="22"/>
        </w:rPr>
        <w:t>藤井克徳</w:t>
      </w:r>
      <w:r w:rsidR="00350065" w:rsidRPr="00E30AF2">
        <w:rPr>
          <w:rFonts w:ascii="BIZ UDPゴシック" w:eastAsia="BIZ UDPゴシック" w:hAnsi="BIZ UDPゴシック" w:hint="eastAsia"/>
          <w:sz w:val="22"/>
        </w:rPr>
        <w:t>さん(日本障害者協議会)</w:t>
      </w:r>
      <w:r>
        <w:rPr>
          <w:rFonts w:ascii="BIZ UDPゴシック" w:eastAsia="BIZ UDPゴシック" w:hAnsi="BIZ UDPゴシック" w:hint="eastAsia"/>
          <w:sz w:val="22"/>
        </w:rPr>
        <w:t xml:space="preserve">　　　</w:t>
      </w:r>
    </w:p>
    <w:p w14:paraId="42FB5177" w14:textId="3C63BCEB" w:rsidR="009821B3" w:rsidRPr="00E30AF2" w:rsidRDefault="00E30AF2" w:rsidP="00E30AF2">
      <w:pPr>
        <w:ind w:left="6720" w:firstLine="840"/>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E30AF2">
        <w:rPr>
          <w:rFonts w:ascii="BIZ UDPゴシック" w:eastAsia="BIZ UDPゴシック" w:hAnsi="BIZ UDPゴシック" w:hint="eastAsia"/>
          <w:b/>
          <w:bCs/>
          <w:sz w:val="22"/>
        </w:rPr>
        <w:t>≪予定≫</w:t>
      </w:r>
    </w:p>
    <w:p w14:paraId="5D219993" w14:textId="77777777" w:rsidR="009821B3" w:rsidRDefault="009821B3" w:rsidP="00E525E8">
      <w:pPr>
        <w:rPr>
          <w:rFonts w:ascii="BIZ UDPゴシック" w:eastAsia="BIZ UDPゴシック" w:hAnsi="BIZ UDPゴシック"/>
          <w:b/>
          <w:bCs/>
          <w:sz w:val="22"/>
        </w:rPr>
      </w:pPr>
      <w:r>
        <w:rPr>
          <w:rFonts w:ascii="BIZ UDPゴシック" w:eastAsia="BIZ UDPゴシック" w:hAnsi="BIZ UDPゴシック" w:hint="eastAsia"/>
          <w:b/>
          <w:bCs/>
          <w:sz w:val="22"/>
        </w:rPr>
        <w:t>＜お申し込み＞</w:t>
      </w:r>
    </w:p>
    <w:p w14:paraId="7745E590" w14:textId="7516D97A" w:rsidR="00E525E8" w:rsidRPr="00ED07E6" w:rsidRDefault="00F165CF" w:rsidP="00ED07E6">
      <w:pPr>
        <w:ind w:firstLineChars="100" w:firstLine="220"/>
        <w:rPr>
          <w:rFonts w:ascii="BIZ UDPゴシック" w:eastAsia="BIZ UDPゴシック" w:hAnsi="BIZ UDPゴシック"/>
        </w:rPr>
      </w:pPr>
      <w:r>
        <w:rPr>
          <w:rFonts w:ascii="BIZ UDPゴシック" w:eastAsia="BIZ UDPゴシック" w:hAnsi="BIZ UDPゴシック"/>
          <w:b/>
          <w:bCs/>
          <w:noProof/>
          <w:sz w:val="22"/>
        </w:rPr>
        <mc:AlternateContent>
          <mc:Choice Requires="wps">
            <w:drawing>
              <wp:anchor distT="0" distB="0" distL="114300" distR="114300" simplePos="0" relativeHeight="251663360" behindDoc="1" locked="0" layoutInCell="1" allowOverlap="1" wp14:anchorId="2C52D041" wp14:editId="012CF36B">
                <wp:simplePos x="0" y="0"/>
                <wp:positionH relativeFrom="column">
                  <wp:posOffset>-321310</wp:posOffset>
                </wp:positionH>
                <wp:positionV relativeFrom="paragraph">
                  <wp:posOffset>265430</wp:posOffset>
                </wp:positionV>
                <wp:extent cx="6214745" cy="1850390"/>
                <wp:effectExtent l="0" t="0" r="14605" b="16510"/>
                <wp:wrapNone/>
                <wp:docPr id="137648636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4745" cy="1850390"/>
                        </a:xfrm>
                        <a:prstGeom prst="horizontalScroll">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10BE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1" o:spid="_x0000_s1026" type="#_x0000_t98" style="position:absolute;margin-left:-25.3pt;margin-top:20.9pt;width:489.35pt;height:14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">
                <v:textbox inset="5.85pt,.7pt,5.85pt,.7pt"/>
              </v:shape>
            </w:pict>
          </mc:Fallback>
        </mc:AlternateContent>
      </w:r>
      <w:r w:rsidR="00E525E8" w:rsidRPr="006F4748">
        <w:rPr>
          <w:rFonts w:ascii="BIZ UDPゴシック" w:eastAsia="BIZ UDPゴシック" w:hAnsi="BIZ UDPゴシック" w:hint="eastAsia"/>
          <w:color w:val="000000" w:themeColor="text1"/>
          <w:sz w:val="22"/>
        </w:rPr>
        <w:t>・</w:t>
      </w:r>
      <w:r w:rsidR="00ED07E6">
        <w:rPr>
          <w:rFonts w:ascii="BIZ UDPゴシック" w:eastAsia="BIZ UDPゴシック" w:hAnsi="BIZ UDPゴシック" w:hint="eastAsia"/>
          <w:color w:val="000000" w:themeColor="text1"/>
          <w:sz w:val="22"/>
        </w:rPr>
        <w:t>フォーム</w:t>
      </w:r>
      <w:r w:rsidR="00E525E8" w:rsidRPr="006F4748">
        <w:rPr>
          <w:rFonts w:ascii="BIZ UDPゴシック" w:eastAsia="BIZ UDPゴシック" w:hAnsi="BIZ UDPゴシック" w:hint="eastAsia"/>
          <w:color w:val="000000" w:themeColor="text1"/>
          <w:sz w:val="22"/>
        </w:rPr>
        <w:t>URL</w:t>
      </w:r>
      <w:r w:rsidR="00ED07E6">
        <w:rPr>
          <w:rFonts w:ascii="BIZ UDPゴシック" w:eastAsia="BIZ UDPゴシック" w:hAnsi="BIZ UDPゴシック" w:hint="eastAsia"/>
          <w:b/>
          <w:bCs/>
          <w:color w:val="000000" w:themeColor="text1"/>
          <w:sz w:val="22"/>
        </w:rPr>
        <w:t xml:space="preserve">　</w:t>
      </w:r>
      <w:hyperlink r:id="rId8" w:history="1">
        <w:r w:rsidR="00ED07E6" w:rsidRPr="00FA0544">
          <w:rPr>
            <w:rStyle w:val="aa"/>
            <w:rFonts w:ascii="BIZ UDPゴシック" w:eastAsia="BIZ UDPゴシック" w:hAnsi="BIZ UDPゴシック" w:hint="eastAsia"/>
          </w:rPr>
          <w:t>https://forms.gle/z1uUaR1pWExFtZjM8</w:t>
        </w:r>
      </w:hyperlink>
      <w:r w:rsidR="00ED07E6">
        <w:rPr>
          <w:rFonts w:ascii="BIZ UDPゴシック" w:eastAsia="BIZ UDPゴシック" w:hAnsi="BIZ UDPゴシック" w:hint="eastAsia"/>
        </w:rPr>
        <w:t xml:space="preserve">　(その他の方法は裏面参照)</w:t>
      </w:r>
    </w:p>
    <w:p w14:paraId="2CB98875" w14:textId="402A98F7" w:rsidR="009821B3" w:rsidRPr="006F4748" w:rsidRDefault="009821B3" w:rsidP="00E525E8">
      <w:pPr>
        <w:ind w:firstLineChars="100" w:firstLine="220"/>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・締め切りは９月19日(金)正午まで</w:t>
      </w:r>
      <w:r w:rsidR="00CD423F">
        <w:rPr>
          <w:rFonts w:ascii="BIZ UDPゴシック" w:eastAsia="BIZ UDPゴシック" w:hAnsi="BIZ UDPゴシック" w:hint="eastAsia"/>
          <w:color w:val="000000" w:themeColor="text1"/>
          <w:sz w:val="22"/>
        </w:rPr>
        <w:t>です。</w:t>
      </w:r>
    </w:p>
    <w:p w14:paraId="4F84C909" w14:textId="69BE9960" w:rsidR="00E525E8" w:rsidRPr="006F4748" w:rsidRDefault="00E525E8" w:rsidP="00E525E8">
      <w:pPr>
        <w:rPr>
          <w:rFonts w:ascii="BIZ UDPゴシック" w:eastAsia="BIZ UDPゴシック" w:hAnsi="BIZ UDPゴシック"/>
          <w:b/>
          <w:bCs/>
          <w:sz w:val="22"/>
        </w:rPr>
      </w:pPr>
    </w:p>
    <w:p w14:paraId="2F580C1A" w14:textId="00D3F882" w:rsidR="006F4748" w:rsidRPr="00F165CF" w:rsidRDefault="00350065" w:rsidP="00350065">
      <w:pPr>
        <w:jc w:val="center"/>
        <w:rPr>
          <w:rFonts w:ascii="BIZ UDPゴシック" w:eastAsia="BIZ UDPゴシック" w:hAnsi="BIZ UDPゴシック"/>
          <w:b/>
          <w:bCs/>
          <w:sz w:val="28"/>
          <w:szCs w:val="28"/>
          <w:u w:val="single"/>
        </w:rPr>
      </w:pPr>
      <w:r w:rsidRPr="00F165CF">
        <w:rPr>
          <w:rFonts w:ascii="BIZ UDPゴシック" w:eastAsia="BIZ UDPゴシック" w:hAnsi="BIZ UDPゴシック" w:hint="eastAsia"/>
          <w:b/>
          <w:bCs/>
          <w:sz w:val="28"/>
          <w:szCs w:val="28"/>
          <w:u w:val="single"/>
        </w:rPr>
        <w:t>田門さん応援カンパ</w:t>
      </w:r>
      <w:r w:rsidR="006F4748" w:rsidRPr="00F165CF">
        <w:rPr>
          <w:rFonts w:ascii="BIZ UDPゴシック" w:eastAsia="BIZ UDPゴシック" w:hAnsi="BIZ UDPゴシック" w:hint="eastAsia"/>
          <w:b/>
          <w:bCs/>
          <w:sz w:val="28"/>
          <w:szCs w:val="28"/>
          <w:u w:val="single"/>
        </w:rPr>
        <w:t>にご協力ください！</w:t>
      </w:r>
    </w:p>
    <w:p w14:paraId="027F7375" w14:textId="78DBC8AE" w:rsidR="00350065" w:rsidRPr="00F165CF" w:rsidRDefault="00350065" w:rsidP="00F165CF">
      <w:pPr>
        <w:jc w:val="left"/>
        <w:rPr>
          <w:rFonts w:ascii="BIZ UDPゴシック" w:eastAsia="BIZ UDPゴシック" w:hAnsi="BIZ UDPゴシック"/>
          <w:b/>
          <w:bCs/>
          <w:szCs w:val="21"/>
        </w:rPr>
      </w:pPr>
      <w:r w:rsidRPr="00F165CF">
        <w:rPr>
          <w:rFonts w:ascii="BIZ UDPゴシック" w:eastAsia="BIZ UDPゴシック" w:hAnsi="BIZ UDPゴシック" w:hint="eastAsia"/>
          <w:b/>
          <w:bCs/>
          <w:szCs w:val="21"/>
        </w:rPr>
        <w:t>いただいたご寄附は田門さんの委員会活動に係る手話通訳費</w:t>
      </w:r>
      <w:r w:rsidR="0092304C" w:rsidRPr="00F165CF">
        <w:rPr>
          <w:rFonts w:ascii="BIZ UDPゴシック" w:eastAsia="BIZ UDPゴシック" w:hAnsi="BIZ UDPゴシック" w:hint="eastAsia"/>
          <w:b/>
          <w:bCs/>
          <w:szCs w:val="21"/>
        </w:rPr>
        <w:t>の支援</w:t>
      </w:r>
      <w:r w:rsidRPr="00F165CF">
        <w:rPr>
          <w:rFonts w:ascii="BIZ UDPゴシック" w:eastAsia="BIZ UDPゴシック" w:hAnsi="BIZ UDPゴシック" w:hint="eastAsia"/>
          <w:b/>
          <w:bCs/>
          <w:szCs w:val="21"/>
        </w:rPr>
        <w:t>に充てさせていただきます。</w:t>
      </w:r>
    </w:p>
    <w:p w14:paraId="71123996" w14:textId="77777777" w:rsidR="0092304C" w:rsidRPr="00F165CF" w:rsidRDefault="0092304C" w:rsidP="00F165CF">
      <w:pPr>
        <w:ind w:firstLineChars="100" w:firstLine="280"/>
        <w:jc w:val="center"/>
        <w:rPr>
          <w:rFonts w:ascii="BIZ UDPゴシック" w:eastAsia="BIZ UDPゴシック" w:hAnsi="BIZ UDPゴシック"/>
          <w:b/>
          <w:bCs/>
          <w:sz w:val="28"/>
          <w:szCs w:val="28"/>
        </w:rPr>
      </w:pPr>
      <w:r w:rsidRPr="00F165CF">
        <w:rPr>
          <w:rFonts w:ascii="BIZ UDPゴシック" w:eastAsia="BIZ UDPゴシック" w:hAnsi="BIZ UDPゴシック" w:hint="eastAsia"/>
          <w:b/>
          <w:bCs/>
          <w:sz w:val="28"/>
          <w:szCs w:val="28"/>
        </w:rPr>
        <w:t>みずほ銀行　早稲田支店　普通　２０９６１７９　日本障害フォーラム</w:t>
      </w:r>
    </w:p>
    <w:p w14:paraId="28232477" w14:textId="02734619" w:rsidR="00F165CF" w:rsidRDefault="00F165CF" w:rsidP="00F165CF">
      <w:pPr>
        <w:tabs>
          <w:tab w:val="left" w:pos="7020"/>
        </w:tabs>
        <w:ind w:firstLineChars="100" w:firstLine="220"/>
        <w:jc w:val="left"/>
        <w:rPr>
          <w:rFonts w:ascii="BIZ UDPゴシック" w:eastAsia="BIZ UDPゴシック" w:hAnsi="BIZ UDPゴシック"/>
          <w:b/>
          <w:bCs/>
          <w:sz w:val="22"/>
        </w:rPr>
      </w:pPr>
      <w:r>
        <w:rPr>
          <w:rFonts w:ascii="BIZ UDPゴシック" w:eastAsia="BIZ UDPゴシック" w:hAnsi="BIZ UDPゴシック"/>
          <w:b/>
          <w:bCs/>
          <w:sz w:val="22"/>
        </w:rPr>
        <w:lastRenderedPageBreak/>
        <w:tab/>
      </w:r>
    </w:p>
    <w:p w14:paraId="007DE610" w14:textId="77777777" w:rsidR="00F165CF" w:rsidRDefault="0092304C" w:rsidP="00F165CF">
      <w:pPr>
        <w:ind w:leftChars="100" w:left="490" w:hangingChars="100" w:hanging="280"/>
        <w:jc w:val="left"/>
        <w:rPr>
          <w:rFonts w:ascii="BIZ UDPゴシック" w:eastAsia="BIZ UDPゴシック" w:hAnsi="BIZ UDPゴシック" w:cs="メイリオ"/>
          <w:color w:val="000000"/>
          <w:kern w:val="0"/>
          <w:sz w:val="28"/>
          <w:szCs w:val="28"/>
        </w:rPr>
      </w:pPr>
      <w:r w:rsidRPr="00F165CF">
        <w:rPr>
          <w:rFonts w:ascii="BIZ UDPゴシック" w:eastAsia="BIZ UDPゴシック" w:hAnsi="BIZ UDPゴシック" w:cs="メイリオ" w:hint="eastAsia"/>
          <w:color w:val="000000"/>
          <w:kern w:val="0"/>
          <w:sz w:val="28"/>
          <w:szCs w:val="28"/>
        </w:rPr>
        <w:t>WEBで</w:t>
      </w:r>
      <w:r w:rsidR="00F165CF" w:rsidRPr="00F165CF">
        <w:rPr>
          <w:rFonts w:ascii="BIZ UDPゴシック" w:eastAsia="BIZ UDPゴシック" w:hAnsi="BIZ UDPゴシック" w:cs="メイリオ" w:hint="eastAsia"/>
          <w:color w:val="000000"/>
          <w:kern w:val="0"/>
          <w:sz w:val="28"/>
          <w:szCs w:val="28"/>
        </w:rPr>
        <w:t>お申</w:t>
      </w:r>
      <w:r w:rsidR="00F165CF">
        <w:rPr>
          <w:rFonts w:ascii="BIZ UDPゴシック" w:eastAsia="BIZ UDPゴシック" w:hAnsi="BIZ UDPゴシック" w:cs="メイリオ" w:hint="eastAsia"/>
          <w:color w:val="000000"/>
          <w:kern w:val="0"/>
          <w:sz w:val="28"/>
          <w:szCs w:val="28"/>
        </w:rPr>
        <w:t>し</w:t>
      </w:r>
      <w:r w:rsidR="00F165CF" w:rsidRPr="00F165CF">
        <w:rPr>
          <w:rFonts w:ascii="BIZ UDPゴシック" w:eastAsia="BIZ UDPゴシック" w:hAnsi="BIZ UDPゴシック" w:cs="メイリオ" w:hint="eastAsia"/>
          <w:color w:val="000000"/>
          <w:kern w:val="0"/>
          <w:sz w:val="28"/>
          <w:szCs w:val="28"/>
        </w:rPr>
        <w:t>込</w:t>
      </w:r>
      <w:r w:rsidR="00F165CF">
        <w:rPr>
          <w:rFonts w:ascii="BIZ UDPゴシック" w:eastAsia="BIZ UDPゴシック" w:hAnsi="BIZ UDPゴシック" w:cs="メイリオ" w:hint="eastAsia"/>
          <w:color w:val="000000"/>
          <w:kern w:val="0"/>
          <w:sz w:val="28"/>
          <w:szCs w:val="28"/>
        </w:rPr>
        <w:t>み</w:t>
      </w:r>
      <w:r w:rsidR="00F165CF" w:rsidRPr="00F165CF">
        <w:rPr>
          <w:rFonts w:ascii="BIZ UDPゴシック" w:eastAsia="BIZ UDPゴシック" w:hAnsi="BIZ UDPゴシック" w:cs="メイリオ" w:hint="eastAsia"/>
          <w:color w:val="000000"/>
          <w:kern w:val="0"/>
          <w:sz w:val="28"/>
          <w:szCs w:val="28"/>
        </w:rPr>
        <w:t>される場合は、</w:t>
      </w:r>
      <w:r w:rsidRPr="00F165CF">
        <w:rPr>
          <w:rFonts w:ascii="BIZ UDPゴシック" w:eastAsia="BIZ UDPゴシック" w:hAnsi="BIZ UDPゴシック" w:cs="メイリオ" w:hint="eastAsia"/>
          <w:color w:val="000000"/>
          <w:kern w:val="0"/>
          <w:sz w:val="28"/>
          <w:szCs w:val="28"/>
        </w:rPr>
        <w:t>以下の</w:t>
      </w:r>
      <w:r w:rsidR="00ED07E6" w:rsidRPr="00F165CF">
        <w:rPr>
          <w:rFonts w:ascii="BIZ UDPゴシック" w:eastAsia="BIZ UDPゴシック" w:hAnsi="BIZ UDPゴシック" w:cs="メイリオ" w:hint="eastAsia"/>
          <w:color w:val="000000"/>
          <w:kern w:val="0"/>
          <w:sz w:val="28"/>
          <w:szCs w:val="28"/>
        </w:rPr>
        <w:t>URＬかＱＲをご利用ください</w:t>
      </w:r>
      <w:r w:rsidR="00F165CF">
        <w:rPr>
          <w:rFonts w:ascii="BIZ UDPゴシック" w:eastAsia="BIZ UDPゴシック" w:hAnsi="BIZ UDPゴシック" w:cs="メイリオ" w:hint="eastAsia"/>
          <w:color w:val="000000"/>
          <w:kern w:val="0"/>
          <w:sz w:val="28"/>
          <w:szCs w:val="28"/>
        </w:rPr>
        <w:t>。</w:t>
      </w:r>
    </w:p>
    <w:p w14:paraId="12A3F651" w14:textId="245E4ED1" w:rsidR="00F165CF" w:rsidRPr="00F165CF" w:rsidRDefault="00F165CF" w:rsidP="00F165CF">
      <w:pPr>
        <w:ind w:leftChars="100" w:left="490" w:hangingChars="100" w:hanging="280"/>
        <w:jc w:val="left"/>
        <w:rPr>
          <w:rFonts w:ascii="BIZ UDPゴシック" w:eastAsia="BIZ UDPゴシック" w:hAnsi="BIZ UDPゴシック" w:cs="メイリオ"/>
          <w:color w:val="000000"/>
          <w:kern w:val="0"/>
          <w:sz w:val="22"/>
        </w:rPr>
      </w:pPr>
      <w:r w:rsidRPr="00F165CF">
        <w:rPr>
          <w:rFonts w:ascii="BIZ UDPゴシック" w:eastAsia="BIZ UDPゴシック" w:hAnsi="BIZ UDPゴシック" w:cs="メイリオ" w:hint="eastAsia"/>
          <w:noProof/>
          <w:color w:val="000000"/>
          <w:kern w:val="0"/>
          <w:sz w:val="28"/>
          <w:szCs w:val="28"/>
        </w:rPr>
        <w:drawing>
          <wp:anchor distT="0" distB="0" distL="114300" distR="114300" simplePos="0" relativeHeight="251658240" behindDoc="0" locked="0" layoutInCell="1" allowOverlap="1" wp14:anchorId="46DC91EA" wp14:editId="1A8B75B0">
            <wp:simplePos x="0" y="0"/>
            <wp:positionH relativeFrom="column">
              <wp:posOffset>4883150</wp:posOffset>
            </wp:positionH>
            <wp:positionV relativeFrom="paragraph">
              <wp:posOffset>71120</wp:posOffset>
            </wp:positionV>
            <wp:extent cx="746760" cy="746760"/>
            <wp:effectExtent l="0" t="0" r="0" b="0"/>
            <wp:wrapNone/>
            <wp:docPr id="8462286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28695" name="図 846228695"/>
                    <pic:cNvPicPr/>
                  </pic:nvPicPr>
                  <pic:blipFill>
                    <a:blip r:embed="rId9">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p>
    <w:p w14:paraId="7D2A2F52" w14:textId="6C7A2159" w:rsidR="009821B3" w:rsidRPr="00F165CF" w:rsidRDefault="00F165CF" w:rsidP="00F165CF">
      <w:pPr>
        <w:ind w:leftChars="100" w:left="420" w:hangingChars="100" w:hanging="210"/>
        <w:jc w:val="left"/>
        <w:rPr>
          <w:rFonts w:ascii="BIZ UDPゴシック" w:eastAsia="BIZ UDPゴシック" w:hAnsi="BIZ UDPゴシック" w:cs="メイリオ"/>
          <w:color w:val="000000"/>
          <w:kern w:val="0"/>
          <w:sz w:val="28"/>
          <w:szCs w:val="28"/>
        </w:rPr>
      </w:pPr>
      <w:hyperlink r:id="rId10" w:history="1">
        <w:r w:rsidRPr="00584094">
          <w:rPr>
            <w:rStyle w:val="aa"/>
            <w:rFonts w:ascii="BIZ UDPゴシック" w:eastAsia="BIZ UDPゴシック" w:hAnsi="BIZ UDPゴシック" w:cs="メイリオ" w:hint="eastAsia"/>
            <w:b/>
            <w:bCs/>
            <w:kern w:val="0"/>
            <w:sz w:val="32"/>
            <w:szCs w:val="32"/>
          </w:rPr>
          <w:t>https://forms.gle/z1uUaR1pWExFtZjM8</w:t>
        </w:r>
      </w:hyperlink>
    </w:p>
    <w:p w14:paraId="4F5E752D" w14:textId="77777777" w:rsidR="00F165CF" w:rsidRPr="00F165CF" w:rsidRDefault="00F165CF" w:rsidP="0092304C">
      <w:pPr>
        <w:autoSpaceDE w:val="0"/>
        <w:autoSpaceDN w:val="0"/>
        <w:adjustRightInd w:val="0"/>
        <w:spacing w:line="560" w:lineRule="exact"/>
        <w:jc w:val="left"/>
        <w:rPr>
          <w:rFonts w:ascii="BIZ UDPゴシック" w:eastAsia="BIZ UDPゴシック" w:hAnsi="BIZ UDPゴシック" w:cs="メイリオ"/>
          <w:color w:val="000000"/>
          <w:kern w:val="0"/>
          <w:sz w:val="14"/>
          <w:szCs w:val="14"/>
        </w:rPr>
      </w:pPr>
    </w:p>
    <w:p w14:paraId="6FEDAA19" w14:textId="629FE874" w:rsidR="0092304C" w:rsidRPr="00F165CF" w:rsidRDefault="0092304C" w:rsidP="00F165CF">
      <w:pPr>
        <w:autoSpaceDE w:val="0"/>
        <w:autoSpaceDN w:val="0"/>
        <w:adjustRightInd w:val="0"/>
        <w:spacing w:line="560" w:lineRule="exact"/>
        <w:jc w:val="left"/>
        <w:rPr>
          <w:rFonts w:ascii="BIZ UDPゴシック" w:eastAsia="BIZ UDPゴシック" w:hAnsi="BIZ UDPゴシック" w:cs="メイリオ"/>
          <w:color w:val="000000"/>
          <w:kern w:val="0"/>
          <w:sz w:val="24"/>
          <w:szCs w:val="24"/>
        </w:rPr>
      </w:pPr>
      <w:r w:rsidRPr="00F165CF">
        <w:rPr>
          <w:rFonts w:ascii="BIZ UDPゴシック" w:eastAsia="BIZ UDPゴシック" w:hAnsi="BIZ UDPゴシック" w:cs="メイリオ" w:hint="eastAsia"/>
          <w:color w:val="000000"/>
          <w:kern w:val="0"/>
          <w:sz w:val="24"/>
          <w:szCs w:val="24"/>
        </w:rPr>
        <w:t>EメールやFAXで</w:t>
      </w:r>
      <w:r w:rsidR="00F165CF" w:rsidRPr="00F165CF">
        <w:rPr>
          <w:rFonts w:ascii="BIZ UDPゴシック" w:eastAsia="BIZ UDPゴシック" w:hAnsi="BIZ UDPゴシック" w:cs="メイリオ" w:hint="eastAsia"/>
          <w:color w:val="000000"/>
          <w:kern w:val="0"/>
          <w:sz w:val="24"/>
          <w:szCs w:val="24"/>
        </w:rPr>
        <w:t>も受け付けて</w:t>
      </w:r>
      <w:r w:rsidR="00F165CF">
        <w:rPr>
          <w:rFonts w:ascii="BIZ UDPゴシック" w:eastAsia="BIZ UDPゴシック" w:hAnsi="BIZ UDPゴシック" w:cs="メイリオ" w:hint="eastAsia"/>
          <w:color w:val="000000"/>
          <w:kern w:val="0"/>
          <w:sz w:val="24"/>
          <w:szCs w:val="24"/>
        </w:rPr>
        <w:t>います。</w:t>
      </w:r>
      <w:r w:rsidR="00F165CF" w:rsidRPr="00F165CF">
        <w:rPr>
          <w:rFonts w:ascii="BIZ UDPゴシック" w:eastAsia="BIZ UDPゴシック" w:hAnsi="BIZ UDPゴシック" w:cs="メイリオ" w:hint="eastAsia"/>
          <w:color w:val="000000"/>
          <w:kern w:val="0"/>
          <w:sz w:val="24"/>
          <w:szCs w:val="24"/>
        </w:rPr>
        <w:t>以下の記入事項を</w:t>
      </w:r>
      <w:r w:rsidR="00F165CF">
        <w:rPr>
          <w:rFonts w:ascii="BIZ UDPゴシック" w:eastAsia="BIZ UDPゴシック" w:hAnsi="BIZ UDPゴシック" w:cs="メイリオ" w:hint="eastAsia"/>
          <w:color w:val="000000"/>
          <w:kern w:val="0"/>
          <w:sz w:val="24"/>
          <w:szCs w:val="24"/>
        </w:rPr>
        <w:t>ご記載の上</w:t>
      </w:r>
      <w:r w:rsidR="00F165CF" w:rsidRPr="00F165CF">
        <w:rPr>
          <w:rFonts w:ascii="BIZ UDPゴシック" w:eastAsia="BIZ UDPゴシック" w:hAnsi="BIZ UDPゴシック" w:cs="メイリオ" w:hint="eastAsia"/>
          <w:color w:val="000000"/>
          <w:kern w:val="0"/>
          <w:sz w:val="24"/>
          <w:szCs w:val="24"/>
        </w:rPr>
        <w:t>お送りください。</w:t>
      </w:r>
    </w:p>
    <w:p w14:paraId="70DF15A0" w14:textId="3578ED2E" w:rsidR="0092304C" w:rsidRPr="00F165CF" w:rsidRDefault="0092304C" w:rsidP="00F165CF">
      <w:pPr>
        <w:autoSpaceDE w:val="0"/>
        <w:autoSpaceDN w:val="0"/>
        <w:adjustRightInd w:val="0"/>
        <w:spacing w:line="560" w:lineRule="exact"/>
        <w:jc w:val="center"/>
        <w:rPr>
          <w:rFonts w:ascii="BIZ UDPゴシック" w:eastAsia="BIZ UDPゴシック" w:hAnsi="BIZ UDPゴシック" w:cs="メイリオ"/>
          <w:color w:val="000000"/>
          <w:kern w:val="0"/>
          <w:sz w:val="28"/>
          <w:szCs w:val="28"/>
        </w:rPr>
      </w:pPr>
      <w:r w:rsidRPr="00F165CF">
        <w:rPr>
          <w:rFonts w:ascii="BIZ UDPゴシック" w:eastAsia="BIZ UDPゴシック" w:hAnsi="BIZ UDPゴシック" w:cs="メイリオ" w:hint="eastAsia"/>
          <w:color w:val="000000"/>
          <w:kern w:val="0"/>
          <w:sz w:val="28"/>
          <w:szCs w:val="28"/>
        </w:rPr>
        <w:t xml:space="preserve">Eメール　</w:t>
      </w:r>
      <w:hyperlink r:id="rId11" w:history="1">
        <w:r w:rsidRPr="00F165CF">
          <w:rPr>
            <w:rStyle w:val="aa"/>
            <w:rFonts w:ascii="BIZ UDPゴシック" w:eastAsia="BIZ UDPゴシック" w:hAnsi="BIZ UDPゴシック" w:cs="メイリオ" w:hint="eastAsia"/>
            <w:kern w:val="0"/>
            <w:sz w:val="28"/>
            <w:szCs w:val="28"/>
          </w:rPr>
          <w:t>office@jdnet.gr.jp</w:t>
        </w:r>
      </w:hyperlink>
      <w:r w:rsidRPr="00F165CF">
        <w:rPr>
          <w:rFonts w:ascii="BIZ UDPゴシック" w:eastAsia="BIZ UDPゴシック" w:hAnsi="BIZ UDPゴシック" w:cs="メイリオ" w:hint="eastAsia"/>
          <w:color w:val="000000"/>
          <w:kern w:val="0"/>
          <w:sz w:val="28"/>
          <w:szCs w:val="28"/>
        </w:rPr>
        <w:t xml:space="preserve">　　　FAX　03－5287－2347</w:t>
      </w:r>
    </w:p>
    <w:p w14:paraId="3CE06527" w14:textId="2C98CE2C" w:rsidR="00CF5BB8" w:rsidRPr="009821B3" w:rsidRDefault="00E525E8" w:rsidP="00CF5BB8">
      <w:pPr>
        <w:autoSpaceDE w:val="0"/>
        <w:autoSpaceDN w:val="0"/>
        <w:adjustRightInd w:val="0"/>
        <w:spacing w:beforeLines="100" w:before="324" w:line="480" w:lineRule="exact"/>
        <w:ind w:leftChars="100" w:left="540" w:hangingChars="150" w:hanging="330"/>
        <w:jc w:val="left"/>
        <w:rPr>
          <w:rFonts w:ascii="BIZ UDPゴシック" w:eastAsia="BIZ UDPゴシック" w:hAnsi="BIZ UDPゴシック" w:cs="メイリオ"/>
          <w:b/>
          <w:bCs/>
          <w:color w:val="0563C2"/>
          <w:kern w:val="0"/>
          <w:sz w:val="28"/>
          <w:szCs w:val="28"/>
          <w:u w:val="single"/>
        </w:rPr>
      </w:pPr>
      <w:r w:rsidRPr="009821B3">
        <w:rPr>
          <w:rFonts w:ascii="BIZ UDPゴシック" w:eastAsia="BIZ UDPゴシック" w:hAnsi="BIZ UDPゴシック" w:cs="メイリオ" w:hint="eastAsia"/>
          <w:color w:val="000000"/>
          <w:kern w:val="0"/>
          <w:sz w:val="22"/>
        </w:rPr>
        <w:t>－－－－－－－－－－－－－－－－</w:t>
      </w:r>
      <w:r w:rsidRPr="009821B3">
        <w:rPr>
          <w:rFonts w:ascii="BIZ UDPゴシック" w:eastAsia="BIZ UDPゴシック" w:hAnsi="BIZ UDPゴシック" w:cs="メイリオ"/>
          <w:color w:val="000000"/>
          <w:kern w:val="0"/>
          <w:sz w:val="22"/>
        </w:rPr>
        <w:t xml:space="preserve"> </w:t>
      </w:r>
      <w:r w:rsidRPr="009821B3">
        <w:rPr>
          <w:rFonts w:ascii="BIZ UDPゴシック" w:eastAsia="BIZ UDPゴシック" w:hAnsi="BIZ UDPゴシック" w:cs="メイリオ" w:hint="eastAsia"/>
          <w:color w:val="000000"/>
          <w:kern w:val="0"/>
          <w:sz w:val="22"/>
        </w:rPr>
        <w:t>お申込み用紙</w:t>
      </w:r>
      <w:r w:rsidRPr="009821B3">
        <w:rPr>
          <w:rFonts w:ascii="BIZ UDPゴシック" w:eastAsia="BIZ UDPゴシック" w:hAnsi="BIZ UDPゴシック" w:cs="メイリオ"/>
          <w:color w:val="000000"/>
          <w:kern w:val="0"/>
          <w:sz w:val="22"/>
        </w:rPr>
        <w:t xml:space="preserve"> </w:t>
      </w:r>
      <w:r w:rsidRPr="009821B3">
        <w:rPr>
          <w:rFonts w:ascii="BIZ UDPゴシック" w:eastAsia="BIZ UDPゴシック" w:hAnsi="BIZ UDPゴシック" w:cs="メイリオ" w:hint="eastAsia"/>
          <w:color w:val="000000"/>
          <w:kern w:val="0"/>
          <w:sz w:val="22"/>
        </w:rPr>
        <w:t>－－－－－</w:t>
      </w:r>
      <w:r w:rsidR="00A526F8" w:rsidRPr="009821B3">
        <w:rPr>
          <w:rFonts w:ascii="BIZ UDPゴシック" w:eastAsia="BIZ UDPゴシック" w:hAnsi="BIZ UDPゴシック" w:cs="メイリオ" w:hint="eastAsia"/>
          <w:color w:val="000000"/>
          <w:kern w:val="0"/>
          <w:sz w:val="22"/>
        </w:rPr>
        <w:t xml:space="preserve">－－－－－－－－－－－－　　　　</w:t>
      </w:r>
    </w:p>
    <w:p w14:paraId="38A2F125" w14:textId="77777777" w:rsidR="00A249F5" w:rsidRDefault="00A249F5" w:rsidP="00E525E8">
      <w:pPr>
        <w:autoSpaceDE w:val="0"/>
        <w:autoSpaceDN w:val="0"/>
        <w:adjustRightInd w:val="0"/>
        <w:spacing w:line="720" w:lineRule="exact"/>
        <w:jc w:val="left"/>
        <w:rPr>
          <w:rFonts w:ascii="BIZ UDPゴシック" w:eastAsia="BIZ UDPゴシック" w:hAnsi="BIZ UDPゴシック" w:cs="メイリオ"/>
          <w:color w:val="000000"/>
          <w:kern w:val="0"/>
          <w:sz w:val="40"/>
          <w:szCs w:val="40"/>
          <w:u w:val="single"/>
        </w:rPr>
      </w:pPr>
    </w:p>
    <w:p w14:paraId="6D0888B4" w14:textId="1780860A" w:rsidR="00E525E8" w:rsidRPr="009821B3" w:rsidRDefault="00E525E8" w:rsidP="00E525E8">
      <w:pPr>
        <w:autoSpaceDE w:val="0"/>
        <w:autoSpaceDN w:val="0"/>
        <w:adjustRightInd w:val="0"/>
        <w:spacing w:line="720" w:lineRule="exact"/>
        <w:jc w:val="left"/>
        <w:rPr>
          <w:rFonts w:ascii="BIZ UDPゴシック" w:eastAsia="BIZ UDPゴシック" w:hAnsi="BIZ UDPゴシック" w:cs="メイリオ"/>
          <w:color w:val="000000"/>
          <w:kern w:val="0"/>
          <w:sz w:val="40"/>
          <w:szCs w:val="40"/>
          <w:u w:val="single"/>
        </w:rPr>
      </w:pPr>
      <w:r w:rsidRPr="009821B3">
        <w:rPr>
          <w:rFonts w:ascii="BIZ UDPゴシック" w:eastAsia="BIZ UDPゴシック" w:hAnsi="BIZ UDPゴシック" w:cs="メイリオ" w:hint="eastAsia"/>
          <w:color w:val="000000"/>
          <w:kern w:val="0"/>
          <w:sz w:val="40"/>
          <w:szCs w:val="40"/>
          <w:u w:val="single"/>
        </w:rPr>
        <w:t xml:space="preserve">申込み日　　　</w:t>
      </w:r>
      <w:r w:rsidRPr="009821B3">
        <w:rPr>
          <w:rFonts w:ascii="BIZ UDPゴシック" w:eastAsia="BIZ UDPゴシック" w:hAnsi="BIZ UDPゴシック" w:cs="メイリオ"/>
          <w:color w:val="000000"/>
          <w:kern w:val="0"/>
          <w:sz w:val="40"/>
          <w:szCs w:val="40"/>
          <w:u w:val="single"/>
        </w:rPr>
        <w:t xml:space="preserve"> </w:t>
      </w:r>
      <w:r w:rsidRPr="009821B3">
        <w:rPr>
          <w:rFonts w:ascii="BIZ UDPゴシック" w:eastAsia="BIZ UDPゴシック" w:hAnsi="BIZ UDPゴシック" w:cs="メイリオ" w:hint="eastAsia"/>
          <w:color w:val="000000"/>
          <w:kern w:val="0"/>
          <w:sz w:val="40"/>
          <w:szCs w:val="40"/>
          <w:u w:val="single"/>
        </w:rPr>
        <w:t xml:space="preserve">月　　　</w:t>
      </w:r>
      <w:r w:rsidRPr="009821B3">
        <w:rPr>
          <w:rFonts w:ascii="BIZ UDPゴシック" w:eastAsia="BIZ UDPゴシック" w:hAnsi="BIZ UDPゴシック" w:cs="メイリオ"/>
          <w:color w:val="000000"/>
          <w:kern w:val="0"/>
          <w:sz w:val="40"/>
          <w:szCs w:val="40"/>
          <w:u w:val="single"/>
        </w:rPr>
        <w:t xml:space="preserve"> </w:t>
      </w:r>
      <w:r w:rsidRPr="009821B3">
        <w:rPr>
          <w:rFonts w:ascii="BIZ UDPゴシック" w:eastAsia="BIZ UDPゴシック" w:hAnsi="BIZ UDPゴシック" w:cs="メイリオ" w:hint="eastAsia"/>
          <w:color w:val="000000"/>
          <w:kern w:val="0"/>
          <w:sz w:val="40"/>
          <w:szCs w:val="40"/>
          <w:u w:val="single"/>
        </w:rPr>
        <w:t xml:space="preserve">日　</w:t>
      </w:r>
      <w:r w:rsidRPr="009821B3">
        <w:rPr>
          <w:rFonts w:ascii="BIZ UDPゴシック" w:eastAsia="BIZ UDPゴシック" w:hAnsi="BIZ UDPゴシック" w:cs="メイリオ"/>
          <w:color w:val="000000"/>
          <w:kern w:val="0"/>
          <w:sz w:val="40"/>
          <w:szCs w:val="40"/>
          <w:u w:val="single"/>
        </w:rPr>
        <w:t xml:space="preserve"> </w:t>
      </w:r>
    </w:p>
    <w:p w14:paraId="5BE22FFE" w14:textId="42310510" w:rsidR="006F4748" w:rsidRPr="009821B3" w:rsidRDefault="006F4748" w:rsidP="006F4748">
      <w:pPr>
        <w:autoSpaceDE w:val="0"/>
        <w:autoSpaceDN w:val="0"/>
        <w:adjustRightInd w:val="0"/>
        <w:spacing w:line="720" w:lineRule="exact"/>
        <w:jc w:val="left"/>
        <w:rPr>
          <w:rFonts w:ascii="BIZ UDPゴシック" w:eastAsia="BIZ UDPゴシック" w:hAnsi="BIZ UDPゴシック" w:cs="メイリオ"/>
          <w:color w:val="000000"/>
          <w:kern w:val="0"/>
          <w:sz w:val="40"/>
          <w:szCs w:val="40"/>
          <w:u w:val="single"/>
        </w:rPr>
      </w:pPr>
      <w:r w:rsidRPr="009821B3">
        <w:rPr>
          <w:rFonts w:ascii="BIZ UDPゴシック" w:eastAsia="BIZ UDPゴシック" w:hAnsi="BIZ UDPゴシック" w:cs="メイリオ" w:hint="eastAsia"/>
          <w:color w:val="000000"/>
          <w:kern w:val="0"/>
          <w:sz w:val="40"/>
          <w:szCs w:val="40"/>
          <w:u w:val="single"/>
        </w:rPr>
        <w:t>お名前</w:t>
      </w:r>
      <w:r w:rsidRPr="009821B3">
        <w:rPr>
          <w:rFonts w:ascii="BIZ UDPゴシック" w:eastAsia="BIZ UDPゴシック" w:hAnsi="BIZ UDPゴシック" w:cs="メイリオ" w:hint="eastAsia"/>
          <w:color w:val="000000"/>
          <w:kern w:val="0"/>
          <w:sz w:val="20"/>
          <w:szCs w:val="20"/>
          <w:u w:val="single"/>
        </w:rPr>
        <w:t>（ふりがな）</w:t>
      </w:r>
      <w:r w:rsidRPr="009821B3">
        <w:rPr>
          <w:rFonts w:ascii="BIZ UDPゴシック" w:eastAsia="BIZ UDPゴシック" w:hAnsi="BIZ UDPゴシック" w:cs="メイリオ" w:hint="eastAsia"/>
          <w:color w:val="000000"/>
          <w:kern w:val="0"/>
          <w:sz w:val="40"/>
          <w:szCs w:val="40"/>
          <w:u w:val="single"/>
        </w:rPr>
        <w:t xml:space="preserve">　　　　　</w:t>
      </w:r>
      <w:r w:rsidR="0021050B">
        <w:rPr>
          <w:rFonts w:ascii="BIZ UDPゴシック" w:eastAsia="BIZ UDPゴシック" w:hAnsi="BIZ UDPゴシック" w:cs="メイリオ" w:hint="eastAsia"/>
          <w:color w:val="000000"/>
          <w:kern w:val="0"/>
          <w:sz w:val="40"/>
          <w:szCs w:val="40"/>
          <w:u w:val="single"/>
        </w:rPr>
        <w:t xml:space="preserve">　　　　　　　　　　　　</w:t>
      </w:r>
      <w:r w:rsidRPr="009821B3">
        <w:rPr>
          <w:rFonts w:ascii="BIZ UDPゴシック" w:eastAsia="BIZ UDPゴシック" w:hAnsi="BIZ UDPゴシック" w:cs="メイリオ" w:hint="eastAsia"/>
          <w:color w:val="000000"/>
          <w:kern w:val="0"/>
          <w:sz w:val="40"/>
          <w:szCs w:val="40"/>
          <w:u w:val="single"/>
        </w:rPr>
        <w:t xml:space="preserve">　　　　　　　　　　　</w:t>
      </w:r>
    </w:p>
    <w:p w14:paraId="2F110E57" w14:textId="0A479711" w:rsidR="006F4748" w:rsidRPr="009821B3" w:rsidRDefault="006F4748" w:rsidP="006F4748">
      <w:pPr>
        <w:autoSpaceDE w:val="0"/>
        <w:autoSpaceDN w:val="0"/>
        <w:adjustRightInd w:val="0"/>
        <w:spacing w:line="720" w:lineRule="exact"/>
        <w:jc w:val="left"/>
        <w:rPr>
          <w:rFonts w:ascii="BIZ UDPゴシック" w:eastAsia="BIZ UDPゴシック" w:hAnsi="BIZ UDPゴシック" w:cs="メイリオ"/>
          <w:color w:val="000000"/>
          <w:kern w:val="0"/>
          <w:sz w:val="40"/>
          <w:szCs w:val="40"/>
          <w:u w:val="single"/>
        </w:rPr>
      </w:pPr>
      <w:r w:rsidRPr="009821B3">
        <w:rPr>
          <w:rFonts w:ascii="BIZ UDPゴシック" w:eastAsia="BIZ UDPゴシック" w:hAnsi="BIZ UDPゴシック" w:cs="メイリオ" w:hint="eastAsia"/>
          <w:color w:val="000000"/>
          <w:kern w:val="0"/>
          <w:sz w:val="40"/>
          <w:szCs w:val="40"/>
          <w:u w:val="single"/>
        </w:rPr>
        <w:t>ご所</w:t>
      </w:r>
      <w:r w:rsidRPr="009821B3">
        <w:rPr>
          <w:rFonts w:ascii="BIZ UDPゴシック" w:eastAsia="BIZ UDPゴシック" w:hAnsi="BIZ UDPゴシック" w:cs="メイリオ" w:hint="eastAsia"/>
          <w:color w:val="000000" w:themeColor="text1"/>
          <w:kern w:val="0"/>
          <w:sz w:val="40"/>
          <w:szCs w:val="40"/>
          <w:u w:val="single"/>
        </w:rPr>
        <w:t>属</w:t>
      </w:r>
      <w:r w:rsidRPr="009821B3">
        <w:rPr>
          <w:rFonts w:ascii="BIZ UDPゴシック" w:eastAsia="BIZ UDPゴシック" w:hAnsi="BIZ UDPゴシック" w:cs="メイリオ" w:hint="eastAsia"/>
          <w:color w:val="000000"/>
          <w:kern w:val="0"/>
          <w:sz w:val="20"/>
          <w:szCs w:val="20"/>
          <w:u w:val="single"/>
        </w:rPr>
        <w:t>（ある方）</w:t>
      </w:r>
      <w:r w:rsidRPr="009821B3">
        <w:rPr>
          <w:rFonts w:ascii="BIZ UDPゴシック" w:eastAsia="BIZ UDPゴシック" w:hAnsi="BIZ UDPゴシック" w:cs="メイリオ" w:hint="eastAsia"/>
          <w:color w:val="000000"/>
          <w:kern w:val="0"/>
          <w:sz w:val="40"/>
          <w:szCs w:val="40"/>
          <w:u w:val="single"/>
        </w:rPr>
        <w:t xml:space="preserve">　　　　</w:t>
      </w:r>
      <w:r w:rsidR="0021050B">
        <w:rPr>
          <w:rFonts w:ascii="BIZ UDPゴシック" w:eastAsia="BIZ UDPゴシック" w:hAnsi="BIZ UDPゴシック" w:cs="メイリオ" w:hint="eastAsia"/>
          <w:color w:val="000000"/>
          <w:kern w:val="0"/>
          <w:sz w:val="40"/>
          <w:szCs w:val="40"/>
          <w:u w:val="single"/>
        </w:rPr>
        <w:t xml:space="preserve">　　　　　　　　　　　</w:t>
      </w:r>
      <w:r w:rsidRPr="009821B3">
        <w:rPr>
          <w:rFonts w:ascii="BIZ UDPゴシック" w:eastAsia="BIZ UDPゴシック" w:hAnsi="BIZ UDPゴシック" w:cs="メイリオ" w:hint="eastAsia"/>
          <w:color w:val="000000"/>
          <w:kern w:val="0"/>
          <w:sz w:val="40"/>
          <w:szCs w:val="40"/>
          <w:u w:val="single"/>
        </w:rPr>
        <w:t xml:space="preserve">　　　　　　　　　　　　</w:t>
      </w:r>
    </w:p>
    <w:p w14:paraId="33E8ECC8" w14:textId="498532EA" w:rsidR="00E525E8" w:rsidRPr="009821B3" w:rsidRDefault="00E525E8" w:rsidP="00E525E8">
      <w:pPr>
        <w:autoSpaceDE w:val="0"/>
        <w:autoSpaceDN w:val="0"/>
        <w:adjustRightInd w:val="0"/>
        <w:spacing w:line="720" w:lineRule="exact"/>
        <w:jc w:val="left"/>
        <w:rPr>
          <w:rFonts w:ascii="BIZ UDPゴシック" w:eastAsia="BIZ UDPゴシック" w:hAnsi="BIZ UDPゴシック" w:cs="メイリオ"/>
          <w:color w:val="000000"/>
          <w:kern w:val="0"/>
          <w:sz w:val="40"/>
          <w:szCs w:val="40"/>
          <w:u w:val="single"/>
        </w:rPr>
      </w:pPr>
      <w:r w:rsidRPr="009821B3">
        <w:rPr>
          <w:rFonts w:ascii="BIZ UDPゴシック" w:eastAsia="BIZ UDPゴシック" w:hAnsi="BIZ UDPゴシック" w:cs="メイリオ" w:hint="eastAsia"/>
          <w:color w:val="000000"/>
          <w:kern w:val="0"/>
          <w:sz w:val="40"/>
          <w:szCs w:val="40"/>
          <w:u w:val="single"/>
        </w:rPr>
        <w:t xml:space="preserve">メールアドレス　　　　　　</w:t>
      </w:r>
      <w:r w:rsidR="0021050B">
        <w:rPr>
          <w:rFonts w:ascii="BIZ UDPゴシック" w:eastAsia="BIZ UDPゴシック" w:hAnsi="BIZ UDPゴシック" w:cs="メイリオ" w:hint="eastAsia"/>
          <w:color w:val="000000"/>
          <w:kern w:val="0"/>
          <w:sz w:val="40"/>
          <w:szCs w:val="40"/>
          <w:u w:val="single"/>
        </w:rPr>
        <w:t xml:space="preserve">　　　　　　　　　　</w:t>
      </w:r>
      <w:r w:rsidRPr="009821B3">
        <w:rPr>
          <w:rFonts w:ascii="BIZ UDPゴシック" w:eastAsia="BIZ UDPゴシック" w:hAnsi="BIZ UDPゴシック" w:cs="メイリオ" w:hint="eastAsia"/>
          <w:color w:val="000000"/>
          <w:kern w:val="0"/>
          <w:sz w:val="40"/>
          <w:szCs w:val="40"/>
          <w:u w:val="single"/>
        </w:rPr>
        <w:t xml:space="preserve">　　　　　　　　　</w:t>
      </w:r>
    </w:p>
    <w:p w14:paraId="1F06262F" w14:textId="63FCA2E0" w:rsidR="00E525E8" w:rsidRPr="009821B3" w:rsidRDefault="00E525E8" w:rsidP="00E525E8">
      <w:pPr>
        <w:autoSpaceDE w:val="0"/>
        <w:autoSpaceDN w:val="0"/>
        <w:adjustRightInd w:val="0"/>
        <w:spacing w:line="720" w:lineRule="exact"/>
        <w:jc w:val="left"/>
        <w:rPr>
          <w:rFonts w:ascii="BIZ UDPゴシック" w:eastAsia="BIZ UDPゴシック" w:hAnsi="BIZ UDPゴシック" w:cs="メイリオ"/>
          <w:color w:val="000000"/>
          <w:kern w:val="0"/>
          <w:sz w:val="40"/>
          <w:szCs w:val="40"/>
          <w:u w:val="single"/>
        </w:rPr>
      </w:pPr>
      <w:r w:rsidRPr="009821B3">
        <w:rPr>
          <w:rFonts w:ascii="BIZ UDPゴシック" w:eastAsia="BIZ UDPゴシック" w:hAnsi="BIZ UDPゴシック" w:cs="メイリオ" w:hint="eastAsia"/>
          <w:color w:val="000000"/>
          <w:kern w:val="0"/>
          <w:sz w:val="40"/>
          <w:szCs w:val="40"/>
          <w:u w:val="single"/>
        </w:rPr>
        <w:t xml:space="preserve">携帯番号　　　　　　　　　</w:t>
      </w:r>
      <w:r w:rsidR="0021050B">
        <w:rPr>
          <w:rFonts w:ascii="BIZ UDPゴシック" w:eastAsia="BIZ UDPゴシック" w:hAnsi="BIZ UDPゴシック" w:cs="メイリオ" w:hint="eastAsia"/>
          <w:color w:val="000000"/>
          <w:kern w:val="0"/>
          <w:sz w:val="40"/>
          <w:szCs w:val="40"/>
          <w:u w:val="single"/>
        </w:rPr>
        <w:t xml:space="preserve">　　　　　　　　　　　　</w:t>
      </w:r>
      <w:r w:rsidRPr="009821B3">
        <w:rPr>
          <w:rFonts w:ascii="BIZ UDPゴシック" w:eastAsia="BIZ UDPゴシック" w:hAnsi="BIZ UDPゴシック" w:cs="メイリオ" w:hint="eastAsia"/>
          <w:color w:val="000000"/>
          <w:kern w:val="0"/>
          <w:sz w:val="40"/>
          <w:szCs w:val="40"/>
          <w:u w:val="single"/>
        </w:rPr>
        <w:t xml:space="preserve">　　　　　　　</w:t>
      </w:r>
    </w:p>
    <w:p w14:paraId="3B909F30" w14:textId="78340A72" w:rsidR="009821B3" w:rsidRPr="009821B3" w:rsidRDefault="00E525E8" w:rsidP="00E525E8">
      <w:pPr>
        <w:autoSpaceDE w:val="0"/>
        <w:autoSpaceDN w:val="0"/>
        <w:adjustRightInd w:val="0"/>
        <w:spacing w:beforeLines="100" w:before="324" w:line="440" w:lineRule="exact"/>
        <w:jc w:val="left"/>
        <w:rPr>
          <w:rFonts w:ascii="BIZ UDPゴシック" w:eastAsia="BIZ UDPゴシック" w:hAnsi="BIZ UDPゴシック" w:cs="メイリオ"/>
          <w:color w:val="000000"/>
          <w:kern w:val="0"/>
          <w:sz w:val="24"/>
          <w:szCs w:val="24"/>
        </w:rPr>
      </w:pPr>
      <w:r w:rsidRPr="009821B3">
        <w:rPr>
          <w:rFonts w:ascii="BIZ UDPゴシック" w:eastAsia="BIZ UDPゴシック" w:hAnsi="BIZ UDPゴシック" w:cs="メイリオ" w:hint="eastAsia"/>
          <w:color w:val="000000"/>
          <w:kern w:val="0"/>
          <w:sz w:val="24"/>
          <w:szCs w:val="24"/>
        </w:rPr>
        <w:t>■必要な方は○で囲んでください。</w:t>
      </w:r>
    </w:p>
    <w:p w14:paraId="32FD685A" w14:textId="50809273" w:rsidR="009821B3" w:rsidRPr="00A249F5" w:rsidRDefault="00E525E8" w:rsidP="00A249F5">
      <w:pPr>
        <w:autoSpaceDE w:val="0"/>
        <w:autoSpaceDN w:val="0"/>
        <w:adjustRightInd w:val="0"/>
        <w:spacing w:line="560" w:lineRule="exact"/>
        <w:jc w:val="left"/>
        <w:rPr>
          <w:rFonts w:ascii="BIZ UDPゴシック" w:eastAsia="BIZ UDPゴシック" w:hAnsi="BIZ UDPゴシック" w:cs="メイリオ"/>
          <w:color w:val="000000"/>
          <w:kern w:val="0"/>
          <w:sz w:val="36"/>
          <w:szCs w:val="36"/>
          <w:u w:val="single"/>
        </w:rPr>
      </w:pPr>
      <w:r w:rsidRPr="009821B3">
        <w:rPr>
          <w:rFonts w:ascii="BIZ UDPゴシック" w:eastAsia="BIZ UDPゴシック" w:hAnsi="BIZ UDPゴシック" w:cs="メイリオ" w:hint="eastAsia"/>
          <w:color w:val="000000"/>
          <w:kern w:val="0"/>
          <w:sz w:val="40"/>
          <w:szCs w:val="40"/>
          <w:u w:val="single"/>
        </w:rPr>
        <w:t xml:space="preserve"> </w:t>
      </w:r>
      <w:r w:rsidR="002F2631">
        <w:rPr>
          <w:rFonts w:ascii="BIZ UDPゴシック" w:eastAsia="BIZ UDPゴシック" w:hAnsi="BIZ UDPゴシック" w:cs="メイリオ" w:hint="eastAsia"/>
          <w:color w:val="000000"/>
          <w:kern w:val="0"/>
          <w:sz w:val="40"/>
          <w:szCs w:val="40"/>
          <w:u w:val="single"/>
        </w:rPr>
        <w:t xml:space="preserve">　</w:t>
      </w:r>
      <w:r w:rsidRPr="009821B3">
        <w:rPr>
          <w:rFonts w:ascii="BIZ UDPゴシック" w:eastAsia="BIZ UDPゴシック" w:hAnsi="BIZ UDPゴシック" w:cs="メイリオ" w:hint="eastAsia"/>
          <w:color w:val="000000"/>
          <w:kern w:val="0"/>
          <w:sz w:val="40"/>
          <w:szCs w:val="40"/>
          <w:u w:val="single"/>
        </w:rPr>
        <w:t xml:space="preserve">　</w:t>
      </w:r>
      <w:r w:rsidR="00765CDB" w:rsidRPr="009821B3">
        <w:rPr>
          <w:rFonts w:ascii="BIZ UDPゴシック" w:eastAsia="BIZ UDPゴシック" w:hAnsi="BIZ UDPゴシック" w:cs="メイリオ" w:hint="eastAsia"/>
          <w:color w:val="000000"/>
          <w:kern w:val="0"/>
          <w:sz w:val="40"/>
          <w:szCs w:val="40"/>
          <w:u w:val="single"/>
        </w:rPr>
        <w:t xml:space="preserve">手話通訳 </w:t>
      </w:r>
      <w:r w:rsidR="002F2631">
        <w:rPr>
          <w:rFonts w:ascii="BIZ UDPゴシック" w:eastAsia="BIZ UDPゴシック" w:hAnsi="BIZ UDPゴシック" w:cs="メイリオ" w:hint="eastAsia"/>
          <w:color w:val="000000"/>
          <w:kern w:val="0"/>
          <w:sz w:val="40"/>
          <w:szCs w:val="40"/>
          <w:u w:val="single"/>
        </w:rPr>
        <w:t xml:space="preserve"> </w:t>
      </w:r>
      <w:r w:rsidR="00765CDB" w:rsidRPr="009821B3">
        <w:rPr>
          <w:rFonts w:ascii="BIZ UDPゴシック" w:eastAsia="BIZ UDPゴシック" w:hAnsi="BIZ UDPゴシック" w:cs="メイリオ" w:hint="eastAsia"/>
          <w:color w:val="000000"/>
          <w:kern w:val="0"/>
          <w:sz w:val="40"/>
          <w:szCs w:val="40"/>
          <w:u w:val="single"/>
        </w:rPr>
        <w:t xml:space="preserve">・ </w:t>
      </w:r>
      <w:r w:rsidR="002F2631">
        <w:rPr>
          <w:rFonts w:ascii="BIZ UDPゴシック" w:eastAsia="BIZ UDPゴシック" w:hAnsi="BIZ UDPゴシック" w:cs="メイリオ" w:hint="eastAsia"/>
          <w:color w:val="000000"/>
          <w:kern w:val="0"/>
          <w:sz w:val="40"/>
          <w:szCs w:val="40"/>
          <w:u w:val="single"/>
        </w:rPr>
        <w:t xml:space="preserve"> </w:t>
      </w:r>
      <w:r w:rsidR="00765CDB" w:rsidRPr="009821B3">
        <w:rPr>
          <w:rFonts w:ascii="BIZ UDPゴシック" w:eastAsia="BIZ UDPゴシック" w:hAnsi="BIZ UDPゴシック" w:cs="メイリオ" w:hint="eastAsia"/>
          <w:color w:val="000000"/>
          <w:kern w:val="0"/>
          <w:sz w:val="40"/>
          <w:szCs w:val="40"/>
          <w:u w:val="single"/>
        </w:rPr>
        <w:t>要約筆記</w:t>
      </w:r>
      <w:r w:rsidRPr="009821B3">
        <w:rPr>
          <w:rFonts w:ascii="BIZ UDPゴシック" w:eastAsia="BIZ UDPゴシック" w:hAnsi="BIZ UDPゴシック" w:cs="メイリオ"/>
          <w:color w:val="000000"/>
          <w:kern w:val="0"/>
          <w:sz w:val="40"/>
          <w:szCs w:val="40"/>
          <w:u w:val="single"/>
        </w:rPr>
        <w:t xml:space="preserve"> </w:t>
      </w:r>
      <w:r w:rsidR="002F2631">
        <w:rPr>
          <w:rFonts w:ascii="BIZ UDPゴシック" w:eastAsia="BIZ UDPゴシック" w:hAnsi="BIZ UDPゴシック" w:cs="メイリオ" w:hint="eastAsia"/>
          <w:color w:val="000000"/>
          <w:kern w:val="0"/>
          <w:sz w:val="40"/>
          <w:szCs w:val="40"/>
          <w:u w:val="single"/>
        </w:rPr>
        <w:t xml:space="preserve"> </w:t>
      </w:r>
      <w:r w:rsidRPr="009821B3">
        <w:rPr>
          <w:rFonts w:ascii="BIZ UDPゴシック" w:eastAsia="BIZ UDPゴシック" w:hAnsi="BIZ UDPゴシック" w:cs="メイリオ" w:hint="eastAsia"/>
          <w:color w:val="000000"/>
          <w:kern w:val="0"/>
          <w:sz w:val="40"/>
          <w:szCs w:val="40"/>
          <w:u w:val="single"/>
        </w:rPr>
        <w:t>・</w:t>
      </w:r>
      <w:r w:rsidR="002F2631">
        <w:rPr>
          <w:rFonts w:ascii="BIZ UDPゴシック" w:eastAsia="BIZ UDPゴシック" w:hAnsi="BIZ UDPゴシック" w:cs="メイリオ" w:hint="eastAsia"/>
          <w:color w:val="000000"/>
          <w:kern w:val="0"/>
          <w:sz w:val="40"/>
          <w:szCs w:val="40"/>
          <w:u w:val="single"/>
        </w:rPr>
        <w:t xml:space="preserve"> </w:t>
      </w:r>
      <w:r w:rsidRPr="009821B3">
        <w:rPr>
          <w:rFonts w:ascii="BIZ UDPゴシック" w:eastAsia="BIZ UDPゴシック" w:hAnsi="BIZ UDPゴシック" w:cs="メイリオ"/>
          <w:color w:val="000000"/>
          <w:kern w:val="0"/>
          <w:sz w:val="40"/>
          <w:szCs w:val="40"/>
          <w:u w:val="single"/>
        </w:rPr>
        <w:t xml:space="preserve"> </w:t>
      </w:r>
      <w:r w:rsidRPr="009821B3">
        <w:rPr>
          <w:rFonts w:ascii="BIZ UDPゴシック" w:eastAsia="BIZ UDPゴシック" w:hAnsi="BIZ UDPゴシック" w:cs="メイリオ" w:hint="eastAsia"/>
          <w:color w:val="000000"/>
          <w:kern w:val="0"/>
          <w:sz w:val="40"/>
          <w:szCs w:val="40"/>
          <w:u w:val="single"/>
        </w:rPr>
        <w:t xml:space="preserve">テキストデータ   　　</w:t>
      </w:r>
    </w:p>
    <w:p w14:paraId="23ED47EE" w14:textId="4BCE0978" w:rsidR="00E525E8" w:rsidRPr="00F165CF" w:rsidRDefault="00CD4985" w:rsidP="00E525E8">
      <w:pPr>
        <w:spacing w:beforeLines="50" w:before="162" w:line="440" w:lineRule="exact"/>
        <w:rPr>
          <w:rFonts w:ascii="BIZ UDPゴシック" w:eastAsia="BIZ UDPゴシック" w:hAnsi="BIZ UDPゴシック" w:cs="メイリオ"/>
          <w:color w:val="000000"/>
          <w:kern w:val="0"/>
          <w:sz w:val="28"/>
          <w:szCs w:val="28"/>
        </w:rPr>
      </w:pPr>
      <w:r>
        <w:rPr>
          <w:rFonts w:ascii="BIZ UDPゴシック" w:eastAsia="BIZ UDPゴシック" w:hAnsi="BIZ UDPゴシック"/>
          <w:noProof/>
        </w:rPr>
        <mc:AlternateContent>
          <mc:Choice Requires="wps">
            <w:drawing>
              <wp:anchor distT="0" distB="0" distL="114300" distR="114300" simplePos="0" relativeHeight="251660288" behindDoc="0" locked="0" layoutInCell="1" allowOverlap="1" wp14:anchorId="63924350" wp14:editId="6161859B">
                <wp:simplePos x="0" y="0"/>
                <wp:positionH relativeFrom="column">
                  <wp:posOffset>1890395</wp:posOffset>
                </wp:positionH>
                <wp:positionV relativeFrom="paragraph">
                  <wp:posOffset>332740</wp:posOffset>
                </wp:positionV>
                <wp:extent cx="1971675" cy="371475"/>
                <wp:effectExtent l="0" t="0" r="0" b="0"/>
                <wp:wrapNone/>
                <wp:docPr id="2712850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3714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105BA4" w14:textId="77777777" w:rsidR="00E525E8" w:rsidRPr="00F51376" w:rsidRDefault="00E525E8" w:rsidP="00E525E8">
                            <w:pPr>
                              <w:jc w:val="center"/>
                              <w:rPr>
                                <w:rFonts w:ascii="メイリオ" w:eastAsia="メイリオ" w:hAnsi="メイリオ"/>
                                <w:color w:val="000000" w:themeColor="text1"/>
                                <w:sz w:val="28"/>
                                <w:szCs w:val="28"/>
                              </w:rPr>
                            </w:pPr>
                            <w:r w:rsidRPr="00F51376">
                              <w:rPr>
                                <w:rFonts w:ascii="メイリオ" w:eastAsia="メイリオ" w:hAnsi="メイリオ" w:hint="eastAsia"/>
                                <w:color w:val="000000" w:themeColor="text1"/>
                                <w:sz w:val="28"/>
                                <w:szCs w:val="28"/>
                              </w:rPr>
                              <w:t>お申込み・お問合せ</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924350" id="正方形/長方形 3" o:spid="_x0000_s1026" style="position:absolute;left:0;text-align:left;margin-left:148.85pt;margin-top:26.2pt;width:155.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" fillcolor="white [3212]" stroked="f" strokeweight="1pt">
                <v:textbox inset="1mm,1mm,1mm,1mm">
                  <w:txbxContent>
                    <w:p w14:paraId="51105BA4" w14:textId="77777777" w:rsidR="00E525E8" w:rsidRPr="00F51376" w:rsidRDefault="00E525E8" w:rsidP="00E525E8">
                      <w:pPr>
                        <w:jc w:val="center"/>
                        <w:rPr>
                          <w:rFonts w:ascii="メイリオ" w:eastAsia="メイリオ" w:hAnsi="メイリオ"/>
                          <w:color w:val="000000" w:themeColor="text1"/>
                          <w:sz w:val="28"/>
                          <w:szCs w:val="28"/>
                        </w:rPr>
                      </w:pPr>
                      <w:r w:rsidRPr="00F51376">
                        <w:rPr>
                          <w:rFonts w:ascii="メイリオ" w:eastAsia="メイリオ" w:hAnsi="メイリオ" w:hint="eastAsia"/>
                          <w:color w:val="000000" w:themeColor="text1"/>
                          <w:sz w:val="28"/>
                          <w:szCs w:val="28"/>
                        </w:rPr>
                        <w:t>お申込み・お問合せ</w:t>
                      </w:r>
                    </w:p>
                  </w:txbxContent>
                </v:textbox>
              </v:rect>
            </w:pict>
          </mc:Fallback>
        </mc:AlternateContent>
      </w:r>
    </w:p>
    <w:p w14:paraId="60ED3320" w14:textId="3A4E1AA9" w:rsidR="00E525E8" w:rsidRPr="009821B3" w:rsidRDefault="00F165CF" w:rsidP="00E525E8">
      <w:pPr>
        <w:spacing w:beforeLines="50" w:before="162"/>
        <w:rPr>
          <w:rFonts w:ascii="BIZ UDPゴシック" w:eastAsia="BIZ UDPゴシック" w:hAnsi="BIZ UDPゴシック"/>
          <w:b/>
          <w:bCs/>
          <w:sz w:val="22"/>
        </w:rPr>
      </w:pPr>
      <w:r>
        <w:rPr>
          <w:rFonts w:ascii="BIZ UDPゴシック" w:eastAsia="BIZ UDPゴシック" w:hAnsi="BIZ UDPゴシック"/>
          <w:b/>
          <w:bCs/>
          <w:noProof/>
          <w:sz w:val="22"/>
        </w:rPr>
        <mc:AlternateContent>
          <mc:Choice Requires="wps">
            <w:drawing>
              <wp:anchor distT="0" distB="0" distL="114300" distR="114300" simplePos="0" relativeHeight="251664384" behindDoc="1" locked="0" layoutInCell="1" allowOverlap="1" wp14:anchorId="58CD4A50" wp14:editId="23F493EE">
                <wp:simplePos x="0" y="0"/>
                <wp:positionH relativeFrom="column">
                  <wp:posOffset>82550</wp:posOffset>
                </wp:positionH>
                <wp:positionV relativeFrom="paragraph">
                  <wp:posOffset>168910</wp:posOffset>
                </wp:positionV>
                <wp:extent cx="5638800" cy="1638300"/>
                <wp:effectExtent l="0" t="0" r="19050" b="19050"/>
                <wp:wrapNone/>
                <wp:docPr id="812041034" name="四角形: 角を丸くする 6"/>
                <wp:cNvGraphicFramePr/>
                <a:graphic xmlns:a="http://schemas.openxmlformats.org/drawingml/2006/main">
                  <a:graphicData uri="http://schemas.microsoft.com/office/word/2010/wordprocessingShape">
                    <wps:wsp>
                      <wps:cNvSpPr/>
                      <wps:spPr>
                        <a:xfrm>
                          <a:off x="0" y="0"/>
                          <a:ext cx="5638800" cy="1638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E0DD8A" id="四角形: 角を丸くする 6" o:spid="_x0000_s1026" style="position:absolute;margin-left:6.5pt;margin-top:13.3pt;width:444pt;height:129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" filled="f" strokecolor="black [3213]" strokeweight="1.5pt">
                <v:stroke joinstyle="miter"/>
              </v:roundrect>
            </w:pict>
          </mc:Fallback>
        </mc:AlternateContent>
      </w:r>
    </w:p>
    <w:p w14:paraId="3F3E9AFA" w14:textId="77777777" w:rsidR="00F165CF" w:rsidRPr="00CF5BB8" w:rsidRDefault="00F165CF" w:rsidP="00F165CF">
      <w:pPr>
        <w:autoSpaceDE w:val="0"/>
        <w:autoSpaceDN w:val="0"/>
        <w:adjustRightInd w:val="0"/>
        <w:spacing w:beforeLines="50" w:before="162" w:line="440" w:lineRule="exact"/>
        <w:jc w:val="center"/>
        <w:rPr>
          <w:rFonts w:ascii="メイリオ" w:eastAsia="メイリオ" w:cs="メイリオ"/>
          <w:color w:val="000000"/>
          <w:kern w:val="0"/>
          <w:sz w:val="36"/>
          <w:szCs w:val="36"/>
        </w:rPr>
      </w:pPr>
      <w:r w:rsidRPr="00CF5BB8">
        <w:rPr>
          <w:rFonts w:ascii="メイリオ" w:eastAsia="メイリオ" w:cs="メイリオ" w:hint="eastAsia"/>
          <w:color w:val="000000"/>
          <w:kern w:val="0"/>
          <w:sz w:val="36"/>
          <w:szCs w:val="36"/>
        </w:rPr>
        <w:t>認定</w:t>
      </w:r>
      <w:r w:rsidRPr="00CF5BB8">
        <w:rPr>
          <w:rFonts w:ascii="メイリオ" w:eastAsia="メイリオ" w:cs="メイリオ"/>
          <w:color w:val="000000"/>
          <w:kern w:val="0"/>
          <w:sz w:val="36"/>
          <w:szCs w:val="36"/>
        </w:rPr>
        <w:t xml:space="preserve">NPO </w:t>
      </w:r>
      <w:r w:rsidRPr="00CF5BB8">
        <w:rPr>
          <w:rFonts w:ascii="メイリオ" w:eastAsia="メイリオ" w:cs="メイリオ" w:hint="eastAsia"/>
          <w:color w:val="000000"/>
          <w:kern w:val="0"/>
          <w:sz w:val="36"/>
          <w:szCs w:val="36"/>
        </w:rPr>
        <w:t>法人</w:t>
      </w:r>
      <w:r w:rsidRPr="00CF5BB8">
        <w:rPr>
          <w:rFonts w:ascii="メイリオ" w:eastAsia="メイリオ" w:cs="メイリオ"/>
          <w:color w:val="000000"/>
          <w:kern w:val="0"/>
          <w:sz w:val="36"/>
          <w:szCs w:val="36"/>
        </w:rPr>
        <w:t xml:space="preserve"> </w:t>
      </w:r>
      <w:r w:rsidRPr="00CF5BB8">
        <w:rPr>
          <w:rFonts w:ascii="メイリオ" w:eastAsia="メイリオ" w:cs="メイリオ" w:hint="eastAsia"/>
          <w:color w:val="000000"/>
          <w:kern w:val="0"/>
          <w:sz w:val="36"/>
          <w:szCs w:val="36"/>
        </w:rPr>
        <w:t>日本障害者協議会（ＪＤ）</w:t>
      </w:r>
    </w:p>
    <w:p w14:paraId="5FCC4402" w14:textId="77777777" w:rsidR="00F165CF" w:rsidRDefault="00F165CF" w:rsidP="00F165CF">
      <w:pPr>
        <w:autoSpaceDE w:val="0"/>
        <w:autoSpaceDN w:val="0"/>
        <w:adjustRightInd w:val="0"/>
        <w:spacing w:line="440" w:lineRule="exact"/>
        <w:jc w:val="center"/>
        <w:rPr>
          <w:rFonts w:ascii="メイリオ" w:eastAsia="メイリオ" w:cs="メイリオ"/>
          <w:color w:val="000000"/>
          <w:kern w:val="0"/>
          <w:sz w:val="28"/>
          <w:szCs w:val="28"/>
        </w:rPr>
      </w:pPr>
      <w:r w:rsidRPr="00CF5BB8">
        <w:rPr>
          <w:rFonts w:ascii="メイリオ" w:eastAsia="メイリオ" w:cs="メイリオ" w:hint="eastAsia"/>
          <w:color w:val="000000"/>
          <w:kern w:val="0"/>
          <w:sz w:val="28"/>
          <w:szCs w:val="28"/>
        </w:rPr>
        <w:t>〒</w:t>
      </w:r>
      <w:r w:rsidRPr="00CF5BB8">
        <w:rPr>
          <w:rFonts w:ascii="メイリオ" w:eastAsia="メイリオ" w:cs="メイリオ"/>
          <w:color w:val="000000"/>
          <w:kern w:val="0"/>
          <w:sz w:val="28"/>
          <w:szCs w:val="28"/>
        </w:rPr>
        <w:t xml:space="preserve">162-0052 </w:t>
      </w:r>
      <w:r w:rsidRPr="00CF5BB8">
        <w:rPr>
          <w:rFonts w:ascii="メイリオ" w:eastAsia="メイリオ" w:cs="メイリオ" w:hint="eastAsia"/>
          <w:color w:val="000000"/>
          <w:kern w:val="0"/>
          <w:sz w:val="28"/>
          <w:szCs w:val="28"/>
        </w:rPr>
        <w:t>東京都新宿区戸山</w:t>
      </w:r>
      <w:r w:rsidRPr="00CF5BB8">
        <w:rPr>
          <w:rFonts w:ascii="メイリオ" w:eastAsia="メイリオ" w:cs="メイリオ"/>
          <w:color w:val="000000"/>
          <w:kern w:val="0"/>
          <w:sz w:val="28"/>
          <w:szCs w:val="28"/>
        </w:rPr>
        <w:t>1-22-1</w:t>
      </w:r>
    </w:p>
    <w:p w14:paraId="3A59DCBD" w14:textId="77777777" w:rsidR="00F165CF" w:rsidRPr="00CF5BB8" w:rsidRDefault="00F165CF" w:rsidP="00F165CF">
      <w:pPr>
        <w:autoSpaceDE w:val="0"/>
        <w:autoSpaceDN w:val="0"/>
        <w:adjustRightInd w:val="0"/>
        <w:spacing w:line="440" w:lineRule="exact"/>
        <w:jc w:val="center"/>
        <w:rPr>
          <w:rFonts w:ascii="メイリオ" w:eastAsia="メイリオ" w:cs="メイリオ"/>
          <w:color w:val="000000"/>
          <w:kern w:val="0"/>
          <w:sz w:val="28"/>
          <w:szCs w:val="28"/>
        </w:rPr>
      </w:pPr>
      <w:r w:rsidRPr="00CF5BB8">
        <w:rPr>
          <w:rFonts w:ascii="メイリオ" w:eastAsia="メイリオ" w:cs="メイリオ" w:hint="eastAsia"/>
          <w:color w:val="000000"/>
          <w:kern w:val="0"/>
          <w:sz w:val="28"/>
          <w:szCs w:val="28"/>
        </w:rPr>
        <w:t xml:space="preserve">Ｅメール </w:t>
      </w:r>
      <w:r w:rsidRPr="00CF5BB8">
        <w:rPr>
          <w:rFonts w:ascii="メイリオ" w:eastAsia="メイリオ" w:cs="メイリオ"/>
          <w:color w:val="000000"/>
          <w:kern w:val="0"/>
          <w:sz w:val="28"/>
          <w:szCs w:val="28"/>
        </w:rPr>
        <w:t>office@jdnet.gr.jp</w:t>
      </w:r>
    </w:p>
    <w:p w14:paraId="24761A99" w14:textId="77777777" w:rsidR="00F165CF" w:rsidRDefault="00F165CF" w:rsidP="00F165CF">
      <w:pPr>
        <w:jc w:val="center"/>
      </w:pPr>
      <w:r w:rsidRPr="00CF5BB8">
        <w:rPr>
          <w:rFonts w:ascii="メイリオ" w:eastAsia="メイリオ" w:cs="メイリオ"/>
          <w:color w:val="000000"/>
          <w:kern w:val="0"/>
          <w:sz w:val="28"/>
          <w:szCs w:val="28"/>
        </w:rPr>
        <w:t>TEL03-5287-2346</w:t>
      </w:r>
      <w:r w:rsidRPr="00CF5BB8">
        <w:rPr>
          <w:rFonts w:ascii="メイリオ" w:eastAsia="メイリオ" w:cs="メイリオ" w:hint="eastAsia"/>
          <w:color w:val="000000"/>
          <w:kern w:val="0"/>
          <w:sz w:val="28"/>
          <w:szCs w:val="28"/>
        </w:rPr>
        <w:t xml:space="preserve">　</w:t>
      </w:r>
      <w:r w:rsidRPr="00CF5BB8">
        <w:rPr>
          <w:rFonts w:ascii="メイリオ" w:eastAsia="メイリオ" w:cs="メイリオ"/>
          <w:color w:val="000000"/>
          <w:kern w:val="0"/>
          <w:sz w:val="28"/>
          <w:szCs w:val="28"/>
        </w:rPr>
        <w:t>FAX03-5287-2347</w:t>
      </w:r>
    </w:p>
    <w:p w14:paraId="5A2ADDE7" w14:textId="77777777" w:rsidR="00E525E8" w:rsidRPr="00E525E8" w:rsidRDefault="00E525E8" w:rsidP="002F4900">
      <w:pPr>
        <w:jc w:val="left"/>
        <w:rPr>
          <w:rFonts w:ascii="ＭＳ 明朝" w:hAnsi="ＭＳ 明朝"/>
          <w:bCs/>
          <w:sz w:val="22"/>
        </w:rPr>
      </w:pPr>
    </w:p>
    <w:sectPr w:rsidR="00E525E8" w:rsidRPr="00E525E8" w:rsidSect="00BA7ACB">
      <w:headerReference w:type="default" r:id="rId12"/>
      <w:footerReference w:type="default" r:id="rId13"/>
      <w:pgSz w:w="11906" w:h="16838" w:code="9"/>
      <w:pgMar w:top="1134" w:right="1418" w:bottom="1134" w:left="1418" w:header="397"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8F89" w14:textId="77777777" w:rsidR="00524A31" w:rsidRDefault="00524A31" w:rsidP="00FF7A94">
      <w:r>
        <w:separator/>
      </w:r>
    </w:p>
  </w:endnote>
  <w:endnote w:type="continuationSeparator" w:id="0">
    <w:p w14:paraId="425F2749" w14:textId="77777777" w:rsidR="00524A31" w:rsidRDefault="00524A31" w:rsidP="00FF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CAAB" w14:textId="77777777" w:rsidR="009821B3" w:rsidRDefault="009821B3" w:rsidP="009821B3">
    <w:pPr>
      <w:pStyle w:val="ae"/>
      <w:jc w:val="right"/>
      <w:rPr>
        <w:rFonts w:ascii="BIZ UDPゴシック" w:eastAsia="BIZ UDPゴシック" w:hAnsi="BIZ UDPゴシック"/>
        <w:sz w:val="24"/>
        <w:szCs w:val="24"/>
      </w:rPr>
    </w:pPr>
  </w:p>
  <w:p w14:paraId="1773EB8A" w14:textId="3F569A95" w:rsidR="009821B3" w:rsidRPr="009821B3" w:rsidRDefault="009821B3" w:rsidP="009821B3">
    <w:pPr>
      <w:pStyle w:val="ae"/>
      <w:jc w:val="right"/>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96A7" w14:textId="77777777" w:rsidR="00524A31" w:rsidRDefault="00524A31" w:rsidP="00FF7A94">
      <w:r>
        <w:separator/>
      </w:r>
    </w:p>
  </w:footnote>
  <w:footnote w:type="continuationSeparator" w:id="0">
    <w:p w14:paraId="1ECA50F7" w14:textId="77777777" w:rsidR="00524A31" w:rsidRDefault="00524A31" w:rsidP="00FF7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3771" w14:textId="77777777" w:rsidR="00C47E7C" w:rsidRPr="009821B3" w:rsidRDefault="00C47E7C">
    <w:pPr>
      <w:pStyle w:val="ac"/>
    </w:pPr>
  </w:p>
  <w:p w14:paraId="1770F5D1" w14:textId="702393D9" w:rsidR="009821B3" w:rsidRPr="009821B3" w:rsidRDefault="009821B3" w:rsidP="009821B3">
    <w:pPr>
      <w:autoSpaceDE w:val="0"/>
      <w:autoSpaceDN w:val="0"/>
      <w:adjustRightInd w:val="0"/>
      <w:spacing w:line="360" w:lineRule="exact"/>
      <w:jc w:val="left"/>
      <w:rPr>
        <w:rFonts w:ascii="BIZ UDPゴシック" w:eastAsia="BIZ UDPゴシック" w:hAnsi="BIZ UDPゴシック" w:cs="メイリオ"/>
        <w:color w:val="000000"/>
        <w:kern w:val="0"/>
        <w:sz w:val="20"/>
        <w:szCs w:val="20"/>
      </w:rPr>
    </w:pPr>
    <w:r w:rsidRPr="009821B3">
      <w:rPr>
        <w:rFonts w:ascii="BIZ UDPゴシック" w:eastAsia="BIZ UDPゴシック" w:hAnsi="BIZ UDPゴシック" w:hint="eastAsia"/>
        <w:sz w:val="20"/>
        <w:szCs w:val="20"/>
      </w:rPr>
      <w:t>2025年９月30日（火）</w:t>
    </w:r>
    <w:r w:rsidRPr="009821B3">
      <w:rPr>
        <w:rFonts w:ascii="BIZ UDPゴシック" w:eastAsia="BIZ UDPゴシック" w:hAnsi="BIZ UDPゴシック" w:hint="eastAsia"/>
        <w:color w:val="FF0000"/>
        <w:sz w:val="20"/>
        <w:szCs w:val="20"/>
      </w:rPr>
      <w:t xml:space="preserve">　　</w:t>
    </w:r>
    <w:r w:rsidRPr="00CD423F">
      <w:rPr>
        <w:rFonts w:ascii="BIZ UDPゴシック" w:eastAsia="BIZ UDPゴシック" w:hAnsi="BIZ UDPゴシック" w:hint="eastAsia"/>
        <w:sz w:val="20"/>
        <w:szCs w:val="20"/>
      </w:rPr>
      <w:t xml:space="preserve">　</w:t>
    </w:r>
    <w:r w:rsidR="00CD423F" w:rsidRPr="00CD423F">
      <w:rPr>
        <w:rFonts w:ascii="BIZ UDPゴシック" w:eastAsia="BIZ UDPゴシック" w:hAnsi="BIZ UDPゴシック" w:hint="eastAsia"/>
        <w:sz w:val="20"/>
        <w:szCs w:val="20"/>
      </w:rPr>
      <w:t>国連</w:t>
    </w:r>
    <w:r w:rsidRPr="009821B3">
      <w:rPr>
        <w:rFonts w:ascii="BIZ UDPゴシック" w:eastAsia="BIZ UDPゴシック" w:hAnsi="BIZ UDPゴシック" w:cs="メイリオ" w:hint="eastAsia"/>
        <w:color w:val="000000"/>
        <w:kern w:val="0"/>
        <w:sz w:val="20"/>
        <w:szCs w:val="20"/>
      </w:rPr>
      <w:t>障害者権利委員・田門浩さんの話を聞く会</w:t>
    </w:r>
  </w:p>
  <w:p w14:paraId="20819DD4" w14:textId="6393043A" w:rsidR="00FF7A94" w:rsidRPr="009821B3" w:rsidRDefault="00FF7A94">
    <w:pPr>
      <w:pStyle w:val="ac"/>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A7FF9"/>
    <w:multiLevelType w:val="hybridMultilevel"/>
    <w:tmpl w:val="17C8CFB0"/>
    <w:lvl w:ilvl="0" w:tplc="F50E9EC2">
      <w:start w:val="1"/>
      <w:numFmt w:val="decimalFullWidth"/>
      <w:lvlText w:val="第%1部"/>
      <w:lvlJc w:val="left"/>
      <w:pPr>
        <w:ind w:left="804" w:hanging="804"/>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241447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E6"/>
    <w:rsid w:val="00014E1D"/>
    <w:rsid w:val="00026D17"/>
    <w:rsid w:val="000272B7"/>
    <w:rsid w:val="00053009"/>
    <w:rsid w:val="000658A8"/>
    <w:rsid w:val="00086EBE"/>
    <w:rsid w:val="000935FD"/>
    <w:rsid w:val="000C3859"/>
    <w:rsid w:val="000C67FF"/>
    <w:rsid w:val="000D2BDB"/>
    <w:rsid w:val="000F446A"/>
    <w:rsid w:val="00123B8D"/>
    <w:rsid w:val="00130D68"/>
    <w:rsid w:val="00133A3D"/>
    <w:rsid w:val="00142358"/>
    <w:rsid w:val="00165D55"/>
    <w:rsid w:val="00195CF4"/>
    <w:rsid w:val="001B15FF"/>
    <w:rsid w:val="001C088B"/>
    <w:rsid w:val="002006AD"/>
    <w:rsid w:val="00202DEE"/>
    <w:rsid w:val="002043CE"/>
    <w:rsid w:val="0021050B"/>
    <w:rsid w:val="00223F64"/>
    <w:rsid w:val="0023756A"/>
    <w:rsid w:val="002442EA"/>
    <w:rsid w:val="00255175"/>
    <w:rsid w:val="002634F6"/>
    <w:rsid w:val="002652B7"/>
    <w:rsid w:val="00281243"/>
    <w:rsid w:val="002A1133"/>
    <w:rsid w:val="002D08F2"/>
    <w:rsid w:val="002D6DB8"/>
    <w:rsid w:val="002E5BD4"/>
    <w:rsid w:val="002F2631"/>
    <w:rsid w:val="002F4900"/>
    <w:rsid w:val="00322DD1"/>
    <w:rsid w:val="00323BF4"/>
    <w:rsid w:val="00323E3B"/>
    <w:rsid w:val="0033153B"/>
    <w:rsid w:val="00350065"/>
    <w:rsid w:val="003533DB"/>
    <w:rsid w:val="003536CC"/>
    <w:rsid w:val="003D53A4"/>
    <w:rsid w:val="003E48C0"/>
    <w:rsid w:val="003F594B"/>
    <w:rsid w:val="003F695E"/>
    <w:rsid w:val="00436AA4"/>
    <w:rsid w:val="00442430"/>
    <w:rsid w:val="0048028D"/>
    <w:rsid w:val="0049666E"/>
    <w:rsid w:val="004D0CED"/>
    <w:rsid w:val="004E340C"/>
    <w:rsid w:val="004E752D"/>
    <w:rsid w:val="005132A8"/>
    <w:rsid w:val="00522465"/>
    <w:rsid w:val="00524A31"/>
    <w:rsid w:val="005315BA"/>
    <w:rsid w:val="0053289F"/>
    <w:rsid w:val="00533DDE"/>
    <w:rsid w:val="005700D5"/>
    <w:rsid w:val="005814CA"/>
    <w:rsid w:val="005871B8"/>
    <w:rsid w:val="005C5CA4"/>
    <w:rsid w:val="005D3F19"/>
    <w:rsid w:val="005D46CC"/>
    <w:rsid w:val="005D5D5C"/>
    <w:rsid w:val="00606F01"/>
    <w:rsid w:val="00613519"/>
    <w:rsid w:val="00616D17"/>
    <w:rsid w:val="00662A1A"/>
    <w:rsid w:val="00670B7D"/>
    <w:rsid w:val="006A18B9"/>
    <w:rsid w:val="006C2EAE"/>
    <w:rsid w:val="006F4748"/>
    <w:rsid w:val="006F6151"/>
    <w:rsid w:val="00722AC1"/>
    <w:rsid w:val="00746896"/>
    <w:rsid w:val="00765CDB"/>
    <w:rsid w:val="00775B76"/>
    <w:rsid w:val="0078298B"/>
    <w:rsid w:val="00794211"/>
    <w:rsid w:val="007A10CD"/>
    <w:rsid w:val="007A309F"/>
    <w:rsid w:val="007C5FB5"/>
    <w:rsid w:val="007F17F2"/>
    <w:rsid w:val="00802953"/>
    <w:rsid w:val="0082446F"/>
    <w:rsid w:val="0083738F"/>
    <w:rsid w:val="00851A58"/>
    <w:rsid w:val="00853FE5"/>
    <w:rsid w:val="00874C58"/>
    <w:rsid w:val="008871FD"/>
    <w:rsid w:val="008913B2"/>
    <w:rsid w:val="00894174"/>
    <w:rsid w:val="008A16CE"/>
    <w:rsid w:val="008B1D26"/>
    <w:rsid w:val="008C7B61"/>
    <w:rsid w:val="008D7DBB"/>
    <w:rsid w:val="008F5B24"/>
    <w:rsid w:val="00922F3F"/>
    <w:rsid w:val="0092304C"/>
    <w:rsid w:val="00964ED0"/>
    <w:rsid w:val="009821B3"/>
    <w:rsid w:val="009910D1"/>
    <w:rsid w:val="009B306C"/>
    <w:rsid w:val="009F29C8"/>
    <w:rsid w:val="00A04401"/>
    <w:rsid w:val="00A067D5"/>
    <w:rsid w:val="00A23301"/>
    <w:rsid w:val="00A249F5"/>
    <w:rsid w:val="00A263A3"/>
    <w:rsid w:val="00A37CBD"/>
    <w:rsid w:val="00A526F8"/>
    <w:rsid w:val="00A8123C"/>
    <w:rsid w:val="00A95B0C"/>
    <w:rsid w:val="00A9771E"/>
    <w:rsid w:val="00AA2F61"/>
    <w:rsid w:val="00AB5875"/>
    <w:rsid w:val="00AC684F"/>
    <w:rsid w:val="00AE3C5D"/>
    <w:rsid w:val="00AF4CE6"/>
    <w:rsid w:val="00B27EC5"/>
    <w:rsid w:val="00B6489F"/>
    <w:rsid w:val="00B73E40"/>
    <w:rsid w:val="00B741F1"/>
    <w:rsid w:val="00BA7ACB"/>
    <w:rsid w:val="00BB1317"/>
    <w:rsid w:val="00BC637F"/>
    <w:rsid w:val="00BD3C04"/>
    <w:rsid w:val="00C20D5D"/>
    <w:rsid w:val="00C23E16"/>
    <w:rsid w:val="00C25E63"/>
    <w:rsid w:val="00C47E7C"/>
    <w:rsid w:val="00C630FF"/>
    <w:rsid w:val="00C66868"/>
    <w:rsid w:val="00C776BD"/>
    <w:rsid w:val="00C80DC7"/>
    <w:rsid w:val="00C83051"/>
    <w:rsid w:val="00C86AB1"/>
    <w:rsid w:val="00CC6ACF"/>
    <w:rsid w:val="00CC74EA"/>
    <w:rsid w:val="00CD423F"/>
    <w:rsid w:val="00CD4985"/>
    <w:rsid w:val="00CE4756"/>
    <w:rsid w:val="00CF5BB8"/>
    <w:rsid w:val="00D0582F"/>
    <w:rsid w:val="00D70BE4"/>
    <w:rsid w:val="00D8791F"/>
    <w:rsid w:val="00DA702E"/>
    <w:rsid w:val="00DE0D95"/>
    <w:rsid w:val="00E1420A"/>
    <w:rsid w:val="00E20326"/>
    <w:rsid w:val="00E277ED"/>
    <w:rsid w:val="00E30AF2"/>
    <w:rsid w:val="00E525E8"/>
    <w:rsid w:val="00E621BA"/>
    <w:rsid w:val="00E6266F"/>
    <w:rsid w:val="00E767A9"/>
    <w:rsid w:val="00E93B0A"/>
    <w:rsid w:val="00EC619D"/>
    <w:rsid w:val="00EC7902"/>
    <w:rsid w:val="00ED07E6"/>
    <w:rsid w:val="00EE651C"/>
    <w:rsid w:val="00EF12F2"/>
    <w:rsid w:val="00EF2D34"/>
    <w:rsid w:val="00F02823"/>
    <w:rsid w:val="00F165CF"/>
    <w:rsid w:val="00F32372"/>
    <w:rsid w:val="00F46831"/>
    <w:rsid w:val="00F51376"/>
    <w:rsid w:val="00F86246"/>
    <w:rsid w:val="00FA04AE"/>
    <w:rsid w:val="00FB0A4F"/>
    <w:rsid w:val="00FD5395"/>
    <w:rsid w:val="00FD69B7"/>
    <w:rsid w:val="00FF7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7C4EB3"/>
  <w15:docId w15:val="{E6FCE76A-C6A6-40CF-AB04-B998DB0B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ACB"/>
    <w:pPr>
      <w:widowControl w:val="0"/>
      <w:jc w:val="both"/>
    </w:pPr>
  </w:style>
  <w:style w:type="paragraph" w:styleId="1">
    <w:name w:val="heading 1"/>
    <w:basedOn w:val="a"/>
    <w:next w:val="a"/>
    <w:link w:val="10"/>
    <w:uiPriority w:val="9"/>
    <w:qFormat/>
    <w:rsid w:val="00AF4C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4C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4CE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F4C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4C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4C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4C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4C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4C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4C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4C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4CE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F4C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4C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4C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4C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4C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4C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4C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4C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C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4C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CE6"/>
    <w:pPr>
      <w:spacing w:before="160" w:after="160"/>
      <w:jc w:val="center"/>
    </w:pPr>
    <w:rPr>
      <w:i/>
      <w:iCs/>
      <w:color w:val="404040" w:themeColor="text1" w:themeTint="BF"/>
    </w:rPr>
  </w:style>
  <w:style w:type="character" w:customStyle="1" w:styleId="a8">
    <w:name w:val="引用文 (文字)"/>
    <w:basedOn w:val="a0"/>
    <w:link w:val="a7"/>
    <w:uiPriority w:val="29"/>
    <w:rsid w:val="00AF4CE6"/>
    <w:rPr>
      <w:i/>
      <w:iCs/>
      <w:color w:val="404040" w:themeColor="text1" w:themeTint="BF"/>
    </w:rPr>
  </w:style>
  <w:style w:type="paragraph" w:styleId="a9">
    <w:name w:val="List Paragraph"/>
    <w:basedOn w:val="a"/>
    <w:uiPriority w:val="34"/>
    <w:qFormat/>
    <w:rsid w:val="00AF4CE6"/>
    <w:pPr>
      <w:ind w:left="720"/>
      <w:contextualSpacing/>
    </w:pPr>
  </w:style>
  <w:style w:type="character" w:styleId="21">
    <w:name w:val="Intense Emphasis"/>
    <w:basedOn w:val="a0"/>
    <w:uiPriority w:val="21"/>
    <w:qFormat/>
    <w:rsid w:val="00AF4CE6"/>
    <w:rPr>
      <w:i/>
      <w:iCs/>
      <w:color w:val="0F4761" w:themeColor="accent1" w:themeShade="BF"/>
    </w:rPr>
  </w:style>
  <w:style w:type="paragraph" w:styleId="22">
    <w:name w:val="Intense Quote"/>
    <w:basedOn w:val="a"/>
    <w:next w:val="a"/>
    <w:link w:val="23"/>
    <w:uiPriority w:val="30"/>
    <w:qFormat/>
    <w:rsid w:val="00AF4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4CE6"/>
    <w:rPr>
      <w:i/>
      <w:iCs/>
      <w:color w:val="0F4761" w:themeColor="accent1" w:themeShade="BF"/>
    </w:rPr>
  </w:style>
  <w:style w:type="character" w:styleId="24">
    <w:name w:val="Intense Reference"/>
    <w:basedOn w:val="a0"/>
    <w:uiPriority w:val="32"/>
    <w:qFormat/>
    <w:rsid w:val="00AF4CE6"/>
    <w:rPr>
      <w:b/>
      <w:bCs/>
      <w:smallCaps/>
      <w:color w:val="0F4761" w:themeColor="accent1" w:themeShade="BF"/>
      <w:spacing w:val="5"/>
    </w:rPr>
  </w:style>
  <w:style w:type="character" w:styleId="aa">
    <w:name w:val="Hyperlink"/>
    <w:basedOn w:val="a0"/>
    <w:uiPriority w:val="99"/>
    <w:unhideWhenUsed/>
    <w:rsid w:val="006F6151"/>
    <w:rPr>
      <w:color w:val="467886" w:themeColor="hyperlink"/>
      <w:u w:val="single"/>
    </w:rPr>
  </w:style>
  <w:style w:type="character" w:styleId="ab">
    <w:name w:val="FollowedHyperlink"/>
    <w:basedOn w:val="a0"/>
    <w:uiPriority w:val="99"/>
    <w:semiHidden/>
    <w:unhideWhenUsed/>
    <w:rsid w:val="006F6151"/>
    <w:rPr>
      <w:color w:val="96607D" w:themeColor="followedHyperlink"/>
      <w:u w:val="single"/>
    </w:rPr>
  </w:style>
  <w:style w:type="paragraph" w:styleId="ac">
    <w:name w:val="header"/>
    <w:basedOn w:val="a"/>
    <w:link w:val="ad"/>
    <w:uiPriority w:val="99"/>
    <w:unhideWhenUsed/>
    <w:rsid w:val="00FF7A94"/>
    <w:pPr>
      <w:tabs>
        <w:tab w:val="center" w:pos="4252"/>
        <w:tab w:val="right" w:pos="8504"/>
      </w:tabs>
      <w:snapToGrid w:val="0"/>
    </w:pPr>
  </w:style>
  <w:style w:type="character" w:customStyle="1" w:styleId="ad">
    <w:name w:val="ヘッダー (文字)"/>
    <w:basedOn w:val="a0"/>
    <w:link w:val="ac"/>
    <w:uiPriority w:val="99"/>
    <w:rsid w:val="00FF7A94"/>
  </w:style>
  <w:style w:type="paragraph" w:styleId="ae">
    <w:name w:val="footer"/>
    <w:basedOn w:val="a"/>
    <w:link w:val="af"/>
    <w:uiPriority w:val="99"/>
    <w:unhideWhenUsed/>
    <w:rsid w:val="00FF7A94"/>
    <w:pPr>
      <w:tabs>
        <w:tab w:val="center" w:pos="4252"/>
        <w:tab w:val="right" w:pos="8504"/>
      </w:tabs>
      <w:snapToGrid w:val="0"/>
    </w:pPr>
  </w:style>
  <w:style w:type="character" w:customStyle="1" w:styleId="af">
    <w:name w:val="フッター (文字)"/>
    <w:basedOn w:val="a0"/>
    <w:link w:val="ae"/>
    <w:uiPriority w:val="99"/>
    <w:rsid w:val="00FF7A94"/>
  </w:style>
  <w:style w:type="character" w:customStyle="1" w:styleId="11">
    <w:name w:val="未解決のメンション1"/>
    <w:basedOn w:val="a0"/>
    <w:uiPriority w:val="99"/>
    <w:semiHidden/>
    <w:unhideWhenUsed/>
    <w:rsid w:val="0023756A"/>
    <w:rPr>
      <w:color w:val="605E5C"/>
      <w:shd w:val="clear" w:color="auto" w:fill="E1DFDD"/>
    </w:rPr>
  </w:style>
  <w:style w:type="paragraph" w:styleId="af0">
    <w:name w:val="Revision"/>
    <w:hidden/>
    <w:uiPriority w:val="99"/>
    <w:semiHidden/>
    <w:rsid w:val="007A10CD"/>
  </w:style>
  <w:style w:type="character" w:styleId="af1">
    <w:name w:val="Unresolved Mention"/>
    <w:basedOn w:val="a0"/>
    <w:uiPriority w:val="99"/>
    <w:semiHidden/>
    <w:unhideWhenUsed/>
    <w:rsid w:val="00E525E8"/>
    <w:rPr>
      <w:color w:val="605E5C"/>
      <w:shd w:val="clear" w:color="auto" w:fill="E1DFDD"/>
    </w:rPr>
  </w:style>
  <w:style w:type="paragraph" w:styleId="Web">
    <w:name w:val="Normal (Web)"/>
    <w:basedOn w:val="a"/>
    <w:uiPriority w:val="99"/>
    <w:semiHidden/>
    <w:unhideWhenUsed/>
    <w:rsid w:val="00323B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8826">
      <w:bodyDiv w:val="1"/>
      <w:marLeft w:val="0"/>
      <w:marRight w:val="0"/>
      <w:marTop w:val="0"/>
      <w:marBottom w:val="0"/>
      <w:divBdr>
        <w:top w:val="none" w:sz="0" w:space="0" w:color="auto"/>
        <w:left w:val="none" w:sz="0" w:space="0" w:color="auto"/>
        <w:bottom w:val="none" w:sz="0" w:space="0" w:color="auto"/>
        <w:right w:val="none" w:sz="0" w:space="0" w:color="auto"/>
      </w:divBdr>
    </w:div>
    <w:div w:id="128865921">
      <w:bodyDiv w:val="1"/>
      <w:marLeft w:val="0"/>
      <w:marRight w:val="0"/>
      <w:marTop w:val="0"/>
      <w:marBottom w:val="0"/>
      <w:divBdr>
        <w:top w:val="none" w:sz="0" w:space="0" w:color="auto"/>
        <w:left w:val="none" w:sz="0" w:space="0" w:color="auto"/>
        <w:bottom w:val="none" w:sz="0" w:space="0" w:color="auto"/>
        <w:right w:val="none" w:sz="0" w:space="0" w:color="auto"/>
      </w:divBdr>
    </w:div>
    <w:div w:id="209729290">
      <w:bodyDiv w:val="1"/>
      <w:marLeft w:val="0"/>
      <w:marRight w:val="0"/>
      <w:marTop w:val="0"/>
      <w:marBottom w:val="0"/>
      <w:divBdr>
        <w:top w:val="none" w:sz="0" w:space="0" w:color="auto"/>
        <w:left w:val="none" w:sz="0" w:space="0" w:color="auto"/>
        <w:bottom w:val="none" w:sz="0" w:space="0" w:color="auto"/>
        <w:right w:val="none" w:sz="0" w:space="0" w:color="auto"/>
      </w:divBdr>
    </w:div>
    <w:div w:id="658385821">
      <w:bodyDiv w:val="1"/>
      <w:marLeft w:val="0"/>
      <w:marRight w:val="0"/>
      <w:marTop w:val="0"/>
      <w:marBottom w:val="0"/>
      <w:divBdr>
        <w:top w:val="none" w:sz="0" w:space="0" w:color="auto"/>
        <w:left w:val="none" w:sz="0" w:space="0" w:color="auto"/>
        <w:bottom w:val="none" w:sz="0" w:space="0" w:color="auto"/>
        <w:right w:val="none" w:sz="0" w:space="0" w:color="auto"/>
      </w:divBdr>
    </w:div>
    <w:div w:id="922568515">
      <w:bodyDiv w:val="1"/>
      <w:marLeft w:val="0"/>
      <w:marRight w:val="0"/>
      <w:marTop w:val="0"/>
      <w:marBottom w:val="0"/>
      <w:divBdr>
        <w:top w:val="none" w:sz="0" w:space="0" w:color="auto"/>
        <w:left w:val="none" w:sz="0" w:space="0" w:color="auto"/>
        <w:bottom w:val="none" w:sz="0" w:space="0" w:color="auto"/>
        <w:right w:val="none" w:sz="0" w:space="0" w:color="auto"/>
      </w:divBdr>
    </w:div>
    <w:div w:id="1057700471">
      <w:bodyDiv w:val="1"/>
      <w:marLeft w:val="0"/>
      <w:marRight w:val="0"/>
      <w:marTop w:val="0"/>
      <w:marBottom w:val="0"/>
      <w:divBdr>
        <w:top w:val="none" w:sz="0" w:space="0" w:color="auto"/>
        <w:left w:val="none" w:sz="0" w:space="0" w:color="auto"/>
        <w:bottom w:val="none" w:sz="0" w:space="0" w:color="auto"/>
        <w:right w:val="none" w:sz="0" w:space="0" w:color="auto"/>
      </w:divBdr>
    </w:div>
    <w:div w:id="17489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1uUaR1pWExFtZjM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jdnet.gr.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gle/z1uUaR1pWExFtZjM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20314-33C3-45F8-9299-24C8093E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nakamura</dc:creator>
  <cp:lastModifiedBy>k. harada</cp:lastModifiedBy>
  <cp:revision>12</cp:revision>
  <cp:lastPrinted>2025-08-05T03:18:00Z</cp:lastPrinted>
  <dcterms:created xsi:type="dcterms:W3CDTF">2025-08-05T05:34:00Z</dcterms:created>
  <dcterms:modified xsi:type="dcterms:W3CDTF">2025-08-28T01:46:00Z</dcterms:modified>
</cp:coreProperties>
</file>