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1554C" w14:textId="51124631" w:rsidR="009331E9" w:rsidRDefault="008D4D84" w:rsidP="008D4D84">
      <w:pPr>
        <w:jc w:val="right"/>
      </w:pPr>
      <w:r>
        <w:rPr>
          <w:rFonts w:hint="eastAsia"/>
        </w:rPr>
        <w:t>２０２２年６月３０日</w:t>
      </w:r>
    </w:p>
    <w:p w14:paraId="451BAE1A" w14:textId="51F2EF4A" w:rsidR="008D4D84" w:rsidRDefault="008D4D84"/>
    <w:p w14:paraId="6FD2CD89" w14:textId="78F59B64" w:rsidR="008D4D84" w:rsidRDefault="008D4D84">
      <w:r>
        <w:rPr>
          <w:rFonts w:hint="eastAsia"/>
        </w:rPr>
        <w:t xml:space="preserve">厚生労働大臣　</w:t>
      </w:r>
      <w:r w:rsidR="004B2DF4" w:rsidRPr="004B2DF4">
        <w:rPr>
          <w:rFonts w:hint="eastAsia"/>
        </w:rPr>
        <w:t>後藤　茂之</w:t>
      </w:r>
      <w:r w:rsidR="004B2DF4">
        <w:rPr>
          <w:rFonts w:hint="eastAsia"/>
        </w:rPr>
        <w:t xml:space="preserve">　</w:t>
      </w:r>
      <w:r>
        <w:rPr>
          <w:rFonts w:hint="eastAsia"/>
        </w:rPr>
        <w:t>様</w:t>
      </w:r>
    </w:p>
    <w:p w14:paraId="77749CFE" w14:textId="4FB7B3C9" w:rsidR="008D4D84" w:rsidRDefault="008D4D84"/>
    <w:p w14:paraId="5578F511" w14:textId="381CDE98" w:rsidR="008D4D84" w:rsidRDefault="008D4D84" w:rsidP="008D4D84">
      <w:pPr>
        <w:ind w:leftChars="3847" w:left="8079"/>
      </w:pPr>
      <w:r>
        <w:rPr>
          <w:rFonts w:hint="eastAsia"/>
        </w:rPr>
        <w:t>日本障害フォーラム（JDF）</w:t>
      </w:r>
    </w:p>
    <w:p w14:paraId="5DA7CCFE" w14:textId="46944CE7" w:rsidR="008D4D84" w:rsidRDefault="008D4D84" w:rsidP="008D4D84">
      <w:pPr>
        <w:ind w:leftChars="3847" w:left="8079"/>
      </w:pPr>
      <w:r>
        <w:rPr>
          <w:rFonts w:hint="eastAsia"/>
        </w:rPr>
        <w:t xml:space="preserve">　代表　阿部　一彦</w:t>
      </w:r>
    </w:p>
    <w:p w14:paraId="628B6AE3" w14:textId="77777777" w:rsidR="008D4D84" w:rsidRDefault="008D4D84"/>
    <w:p w14:paraId="6312C9DD" w14:textId="15910EE8" w:rsidR="00C07F23" w:rsidRPr="008D4D84" w:rsidRDefault="00C07F23" w:rsidP="009361F2">
      <w:pPr>
        <w:jc w:val="center"/>
        <w:rPr>
          <w:b/>
          <w:bCs/>
          <w:sz w:val="22"/>
          <w:szCs w:val="24"/>
        </w:rPr>
      </w:pPr>
      <w:r w:rsidRPr="008D4D84">
        <w:rPr>
          <w:rFonts w:hint="eastAsia"/>
          <w:b/>
          <w:bCs/>
          <w:sz w:val="22"/>
          <w:szCs w:val="24"/>
        </w:rPr>
        <w:t>障害当事者の</w:t>
      </w:r>
      <w:r w:rsidR="009361F2" w:rsidRPr="008D4D84">
        <w:rPr>
          <w:rFonts w:hint="eastAsia"/>
          <w:b/>
          <w:bCs/>
          <w:sz w:val="22"/>
          <w:szCs w:val="24"/>
        </w:rPr>
        <w:t>権利が守られる</w:t>
      </w:r>
      <w:r w:rsidRPr="008D4D84">
        <w:rPr>
          <w:rFonts w:hint="eastAsia"/>
          <w:b/>
          <w:bCs/>
          <w:sz w:val="22"/>
          <w:szCs w:val="24"/>
        </w:rPr>
        <w:t>精神保健医療福祉</w:t>
      </w:r>
      <w:r w:rsidR="00A4577A" w:rsidRPr="008D4D84">
        <w:rPr>
          <w:rFonts w:hint="eastAsia"/>
          <w:b/>
          <w:bCs/>
          <w:sz w:val="22"/>
          <w:szCs w:val="24"/>
        </w:rPr>
        <w:t>と虐待防止施策の実現</w:t>
      </w:r>
      <w:r w:rsidRPr="008D4D84">
        <w:rPr>
          <w:rFonts w:hint="eastAsia"/>
          <w:b/>
          <w:bCs/>
          <w:sz w:val="22"/>
          <w:szCs w:val="24"/>
        </w:rPr>
        <w:t>について（要望）</w:t>
      </w:r>
    </w:p>
    <w:p w14:paraId="570C741E" w14:textId="77777777" w:rsidR="00392332" w:rsidRDefault="00392332"/>
    <w:p w14:paraId="04555F8E" w14:textId="36C53325" w:rsidR="00C07F23" w:rsidRDefault="009E1F59" w:rsidP="009E1F59">
      <w:pPr>
        <w:ind w:firstLineChars="100" w:firstLine="210"/>
      </w:pPr>
      <w:r w:rsidRPr="009E1F59">
        <w:rPr>
          <w:rFonts w:hint="eastAsia"/>
        </w:rPr>
        <w:t>貴職におかれましては、日頃より障害者権利条約の完全履行に向け、政策推進をされていることに心から敬意を表します。</w:t>
      </w:r>
    </w:p>
    <w:p w14:paraId="746703D1" w14:textId="3B85B064" w:rsidR="00ED78CF" w:rsidRDefault="009361F2" w:rsidP="009361F2">
      <w:pPr>
        <w:ind w:firstLineChars="100" w:firstLine="210"/>
      </w:pPr>
      <w:r w:rsidRPr="009361F2">
        <w:rPr>
          <w:rFonts w:hint="eastAsia"/>
        </w:rPr>
        <w:t>日本障害フォーラムの構成団体は、</w:t>
      </w:r>
      <w:r w:rsidR="00896950">
        <w:rPr>
          <w:rFonts w:hint="eastAsia"/>
        </w:rPr>
        <w:t>障害者の差別禁止</w:t>
      </w:r>
      <w:r w:rsidR="00A4577A">
        <w:rPr>
          <w:rFonts w:hint="eastAsia"/>
        </w:rPr>
        <w:t>と</w:t>
      </w:r>
      <w:r w:rsidR="00896950">
        <w:rPr>
          <w:rFonts w:hint="eastAsia"/>
        </w:rPr>
        <w:t>虐待防止、</w:t>
      </w:r>
      <w:r w:rsidRPr="009361F2">
        <w:rPr>
          <w:rFonts w:hint="eastAsia"/>
        </w:rPr>
        <w:t>あるべき</w:t>
      </w:r>
      <w:r w:rsidR="000F23B5" w:rsidRPr="000F23B5">
        <w:rPr>
          <w:rFonts w:hint="eastAsia"/>
        </w:rPr>
        <w:t>精神保健医療福祉</w:t>
      </w:r>
      <w:r w:rsidRPr="009361F2">
        <w:rPr>
          <w:rFonts w:hint="eastAsia"/>
        </w:rPr>
        <w:t>、</w:t>
      </w:r>
      <w:r w:rsidR="000F23B5">
        <w:rPr>
          <w:rFonts w:hint="eastAsia"/>
        </w:rPr>
        <w:t>権利</w:t>
      </w:r>
      <w:r w:rsidRPr="009361F2">
        <w:rPr>
          <w:rFonts w:hint="eastAsia"/>
        </w:rPr>
        <w:t>擁護のあり方など</w:t>
      </w:r>
      <w:r w:rsidR="00013E8C">
        <w:rPr>
          <w:rFonts w:hint="eastAsia"/>
        </w:rPr>
        <w:t>について</w:t>
      </w:r>
      <w:r w:rsidRPr="009361F2">
        <w:rPr>
          <w:rFonts w:hint="eastAsia"/>
        </w:rPr>
        <w:t>障害者権利条約の規範に基づき各種提案をしてまいりました。</w:t>
      </w:r>
    </w:p>
    <w:p w14:paraId="0C2ABB23" w14:textId="77089BD3" w:rsidR="00C07F23" w:rsidRDefault="00C07F23" w:rsidP="009361F2">
      <w:pPr>
        <w:ind w:firstLineChars="100" w:firstLine="210"/>
      </w:pPr>
      <w:r w:rsidRPr="00C07F23">
        <w:t>2021年3月に明るみになった医療法人財団兵庫錦秀会神出病院での虐待事件</w:t>
      </w:r>
      <w:r w:rsidR="00903991">
        <w:rPr>
          <w:rFonts w:hint="eastAsia"/>
        </w:rPr>
        <w:t>を受けて</w:t>
      </w:r>
      <w:r w:rsidRPr="00C07F23">
        <w:t>、</w:t>
      </w:r>
      <w:r w:rsidR="009361F2">
        <w:rPr>
          <w:rFonts w:hint="eastAsia"/>
        </w:rPr>
        <w:t>事件の再発防止をめぐっては、</w:t>
      </w:r>
      <w:r w:rsidR="003C71FC">
        <w:rPr>
          <w:rFonts w:hint="eastAsia"/>
        </w:rPr>
        <w:t>「地域で安心して暮らせる精神保健医療福祉体制の実現に向けた検討会」等において、</w:t>
      </w:r>
      <w:r w:rsidR="00253EB6">
        <w:rPr>
          <w:rFonts w:hint="eastAsia"/>
        </w:rPr>
        <w:t>それぞれの立場からの議論が行われたところですが、</w:t>
      </w:r>
      <w:r w:rsidRPr="00C07F23">
        <w:t>実効性</w:t>
      </w:r>
      <w:r w:rsidR="00331B63">
        <w:rPr>
          <w:rFonts w:hint="eastAsia"/>
        </w:rPr>
        <w:t>の担保と</w:t>
      </w:r>
      <w:r w:rsidRPr="00C07F23">
        <w:t>、今後の障害者虐待防止施策の全体</w:t>
      </w:r>
      <w:r w:rsidR="00A4577A">
        <w:rPr>
          <w:rFonts w:hint="eastAsia"/>
        </w:rPr>
        <w:t>の</w:t>
      </w:r>
      <w:r w:rsidR="00331B63">
        <w:rPr>
          <w:rFonts w:hint="eastAsia"/>
        </w:rPr>
        <w:t>向上</w:t>
      </w:r>
      <w:r w:rsidR="003377B7">
        <w:rPr>
          <w:rFonts w:hint="eastAsia"/>
        </w:rPr>
        <w:t>をはかる</w:t>
      </w:r>
      <w:r w:rsidR="00ED78CF">
        <w:rPr>
          <w:rFonts w:hint="eastAsia"/>
        </w:rPr>
        <w:t>ためには、</w:t>
      </w:r>
      <w:r w:rsidRPr="00C07F23">
        <w:rPr>
          <w:rFonts w:hint="eastAsia"/>
        </w:rPr>
        <w:t>障害者虐待防止法</w:t>
      </w:r>
      <w:r w:rsidR="00ED78CF">
        <w:rPr>
          <w:rFonts w:hint="eastAsia"/>
        </w:rPr>
        <w:t>の</w:t>
      </w:r>
      <w:r w:rsidRPr="00C07F23">
        <w:rPr>
          <w:rFonts w:hint="eastAsia"/>
        </w:rPr>
        <w:t>規定</w:t>
      </w:r>
      <w:r w:rsidR="00ED78CF">
        <w:rPr>
          <w:rFonts w:hint="eastAsia"/>
        </w:rPr>
        <w:t>に</w:t>
      </w:r>
      <w:r w:rsidR="003377B7">
        <w:rPr>
          <w:rFonts w:hint="eastAsia"/>
        </w:rPr>
        <w:t>より</w:t>
      </w:r>
      <w:r w:rsidR="00ED78CF">
        <w:rPr>
          <w:rFonts w:hint="eastAsia"/>
        </w:rPr>
        <w:t>、</w:t>
      </w:r>
      <w:r w:rsidRPr="00C07F23">
        <w:rPr>
          <w:rFonts w:hint="eastAsia"/>
        </w:rPr>
        <w:t>虐待の疑いの段階から通報を求められる強力な枠組み</w:t>
      </w:r>
      <w:r w:rsidR="003377B7">
        <w:rPr>
          <w:rFonts w:hint="eastAsia"/>
        </w:rPr>
        <w:t>を実現することが必要です</w:t>
      </w:r>
      <w:r w:rsidRPr="00C07F23">
        <w:rPr>
          <w:rFonts w:hint="eastAsia"/>
        </w:rPr>
        <w:t>。</w:t>
      </w:r>
      <w:r w:rsidR="000F23B5" w:rsidRPr="000F23B5">
        <w:rPr>
          <w:rFonts w:hint="eastAsia"/>
        </w:rPr>
        <w:t>精神障害における</w:t>
      </w:r>
      <w:r w:rsidR="000F23B5">
        <w:rPr>
          <w:rFonts w:hint="eastAsia"/>
        </w:rPr>
        <w:t>諸</w:t>
      </w:r>
      <w:r w:rsidR="000F23B5" w:rsidRPr="000F23B5">
        <w:rPr>
          <w:rFonts w:hint="eastAsia"/>
        </w:rPr>
        <w:t>問題</w:t>
      </w:r>
      <w:r w:rsidR="000F23B5">
        <w:rPr>
          <w:rFonts w:hint="eastAsia"/>
        </w:rPr>
        <w:t>についても</w:t>
      </w:r>
      <w:r w:rsidR="000F23B5" w:rsidRPr="000F23B5">
        <w:rPr>
          <w:rFonts w:hint="eastAsia"/>
        </w:rPr>
        <w:t>障害の垣根を越えて全体で考えることが極めて重要です。</w:t>
      </w:r>
    </w:p>
    <w:p w14:paraId="640DF43B" w14:textId="3508255D" w:rsidR="009331E9" w:rsidRDefault="000718E2" w:rsidP="009361F2">
      <w:pPr>
        <w:ind w:firstLineChars="100" w:firstLine="210"/>
      </w:pPr>
      <w:r w:rsidRPr="000718E2">
        <w:t>2022年8月には障害者権利条約の初回審査が予定されています。</w:t>
      </w:r>
      <w:r>
        <w:rPr>
          <w:rFonts w:hint="eastAsia"/>
        </w:rPr>
        <w:t>障害者の権利に関する条約第</w:t>
      </w:r>
      <w:r>
        <w:t xml:space="preserve"> 39 条による障害者の権利に関する</w:t>
      </w:r>
      <w:r>
        <w:rPr>
          <w:rFonts w:hint="eastAsia"/>
        </w:rPr>
        <w:t>委員会からの提案及び一般的な性格を有する勧告が行われたときには、障害者を代表する団体の参画の下で、当該提案及び勧告に基づく現状の問題点の把握を行い、とりわけ以下の</w:t>
      </w:r>
      <w:r w:rsidR="00732843">
        <w:rPr>
          <w:rFonts w:hint="eastAsia"/>
        </w:rPr>
        <w:t>点に留意して</w:t>
      </w:r>
      <w:r w:rsidR="00392332">
        <w:rPr>
          <w:rFonts w:hint="eastAsia"/>
        </w:rPr>
        <w:t>、今後</w:t>
      </w:r>
      <w:r>
        <w:rPr>
          <w:rFonts w:hint="eastAsia"/>
        </w:rPr>
        <w:t>関連法制度の見直しを始めとする必要な措置を講じていただきますよう</w:t>
      </w:r>
      <w:r w:rsidR="009331E9">
        <w:rPr>
          <w:rFonts w:hint="eastAsia"/>
        </w:rPr>
        <w:t>要望申し上げます。</w:t>
      </w:r>
    </w:p>
    <w:p w14:paraId="2CF37A40" w14:textId="77777777" w:rsidR="00392332" w:rsidRPr="00732843" w:rsidRDefault="00392332"/>
    <w:p w14:paraId="1EC5CC7B" w14:textId="6C572D2D" w:rsidR="009C7EC1" w:rsidRDefault="00424B51" w:rsidP="0059306A">
      <w:pPr>
        <w:pStyle w:val="a3"/>
        <w:numPr>
          <w:ilvl w:val="0"/>
          <w:numId w:val="1"/>
        </w:numPr>
        <w:ind w:leftChars="0"/>
      </w:pPr>
      <w:r>
        <w:rPr>
          <w:rFonts w:hint="eastAsia"/>
        </w:rPr>
        <w:t>精神科医療機関</w:t>
      </w:r>
      <w:r w:rsidR="003377B7">
        <w:rPr>
          <w:rFonts w:hint="eastAsia"/>
        </w:rPr>
        <w:t>を含む各領域での</w:t>
      </w:r>
      <w:r>
        <w:rPr>
          <w:rFonts w:hint="eastAsia"/>
        </w:rPr>
        <w:t>虐待防止</w:t>
      </w:r>
      <w:r w:rsidR="00AE7C13">
        <w:rPr>
          <w:rFonts w:hint="eastAsia"/>
        </w:rPr>
        <w:t>のために</w:t>
      </w:r>
      <w:r w:rsidR="0059306A">
        <w:rPr>
          <w:rFonts w:hint="eastAsia"/>
        </w:rPr>
        <w:t>障害者虐待防止法</w:t>
      </w:r>
      <w:r>
        <w:rPr>
          <w:rFonts w:hint="eastAsia"/>
        </w:rPr>
        <w:t>を改正すること</w:t>
      </w:r>
    </w:p>
    <w:p w14:paraId="0407D3EE" w14:textId="4C5F3199" w:rsidR="00883F76" w:rsidRDefault="00883F76" w:rsidP="00883F76">
      <w:pPr>
        <w:ind w:firstLineChars="100" w:firstLine="210"/>
      </w:pPr>
      <w:r>
        <w:rPr>
          <w:rFonts w:hint="eastAsia"/>
        </w:rPr>
        <w:t>現在、</w:t>
      </w:r>
      <w:r w:rsidR="00424B51">
        <w:rPr>
          <w:rFonts w:hint="eastAsia"/>
        </w:rPr>
        <w:t>神出病院のある</w:t>
      </w:r>
      <w:r w:rsidR="00C263D7">
        <w:rPr>
          <w:rFonts w:hint="eastAsia"/>
        </w:rPr>
        <w:t>兵庫県議会や</w:t>
      </w:r>
      <w:r w:rsidR="00424B51">
        <w:rPr>
          <w:rFonts w:hint="eastAsia"/>
        </w:rPr>
        <w:t>神戸市議会をはじめ</w:t>
      </w:r>
      <w:r w:rsidR="00C263D7">
        <w:rPr>
          <w:rFonts w:hint="eastAsia"/>
        </w:rPr>
        <w:t>国内の</w:t>
      </w:r>
      <w:r w:rsidR="00556E23">
        <w:rPr>
          <w:rFonts w:hint="eastAsia"/>
        </w:rPr>
        <w:t>少なくとも20の自治体の議会では</w:t>
      </w:r>
      <w:r w:rsidR="00556E23" w:rsidRPr="00556E23">
        <w:rPr>
          <w:rFonts w:hint="eastAsia"/>
        </w:rPr>
        <w:t>、</w:t>
      </w:r>
      <w:r w:rsidR="00556E23">
        <w:rPr>
          <w:rFonts w:hint="eastAsia"/>
        </w:rPr>
        <w:t>障害者虐待防止</w:t>
      </w:r>
      <w:r w:rsidR="00392332">
        <w:rPr>
          <w:rFonts w:hint="eastAsia"/>
        </w:rPr>
        <w:t>法</w:t>
      </w:r>
      <w:r w:rsidR="00556E23">
        <w:rPr>
          <w:rFonts w:hint="eastAsia"/>
        </w:rPr>
        <w:t>を改正し、医療機関における障害者虐待</w:t>
      </w:r>
      <w:r w:rsidR="00392332">
        <w:rPr>
          <w:rFonts w:hint="eastAsia"/>
        </w:rPr>
        <w:t>の通報義務</w:t>
      </w:r>
      <w:r w:rsidR="00556E23">
        <w:rPr>
          <w:rFonts w:hint="eastAsia"/>
        </w:rPr>
        <w:t>を規定する旨の意見書が</w:t>
      </w:r>
      <w:r w:rsidR="00AE7C13">
        <w:rPr>
          <w:rFonts w:hint="eastAsia"/>
        </w:rPr>
        <w:t>、</w:t>
      </w:r>
      <w:r w:rsidR="00AE7C13" w:rsidRPr="00AE7C13">
        <w:rPr>
          <w:rFonts w:hint="eastAsia"/>
        </w:rPr>
        <w:t>地方自治法第</w:t>
      </w:r>
      <w:r w:rsidR="00AE7C13" w:rsidRPr="00AE7C13">
        <w:t xml:space="preserve"> 99 条の規定に基づき</w:t>
      </w:r>
      <w:r w:rsidR="00556E23">
        <w:rPr>
          <w:rFonts w:hint="eastAsia"/>
        </w:rPr>
        <w:t>国に提出されています。</w:t>
      </w:r>
      <w:r w:rsidR="00163CC1">
        <w:rPr>
          <w:rFonts w:hint="eastAsia"/>
        </w:rPr>
        <w:t>精神科医療機関</w:t>
      </w:r>
      <w:r w:rsidR="009E1F59">
        <w:rPr>
          <w:rFonts w:hint="eastAsia"/>
        </w:rPr>
        <w:t>における</w:t>
      </w:r>
      <w:r w:rsidR="00163CC1">
        <w:rPr>
          <w:rFonts w:hint="eastAsia"/>
        </w:rPr>
        <w:t>障害者</w:t>
      </w:r>
      <w:r w:rsidR="00013E8C">
        <w:rPr>
          <w:rFonts w:hint="eastAsia"/>
        </w:rPr>
        <w:t>の</w:t>
      </w:r>
      <w:r w:rsidR="00163CC1">
        <w:rPr>
          <w:rFonts w:hint="eastAsia"/>
        </w:rPr>
        <w:t>虐待防止</w:t>
      </w:r>
      <w:r w:rsidR="00753A15">
        <w:rPr>
          <w:rFonts w:hint="eastAsia"/>
        </w:rPr>
        <w:t>のために</w:t>
      </w:r>
      <w:r w:rsidR="00163CC1">
        <w:rPr>
          <w:rFonts w:hint="eastAsia"/>
        </w:rPr>
        <w:t>、</w:t>
      </w:r>
      <w:r w:rsidR="004E6CA1">
        <w:rPr>
          <w:rFonts w:hint="eastAsia"/>
        </w:rPr>
        <w:t>障害者虐待防止法を改正し</w:t>
      </w:r>
      <w:r w:rsidR="00753A15">
        <w:rPr>
          <w:rFonts w:hint="eastAsia"/>
        </w:rPr>
        <w:t>てください。その際、</w:t>
      </w:r>
      <w:r w:rsidR="00392332" w:rsidRPr="00392332">
        <w:rPr>
          <w:rFonts w:hint="eastAsia"/>
        </w:rPr>
        <w:t>通報義務の対象</w:t>
      </w:r>
      <w:r w:rsidR="00392332">
        <w:rPr>
          <w:rFonts w:hint="eastAsia"/>
        </w:rPr>
        <w:t>について</w:t>
      </w:r>
      <w:r w:rsidR="004E6CA1" w:rsidRPr="004E6CA1">
        <w:rPr>
          <w:rFonts w:hint="eastAsia"/>
        </w:rPr>
        <w:t>医療機関</w:t>
      </w:r>
      <w:r w:rsidR="00753A15">
        <w:rPr>
          <w:rFonts w:hint="eastAsia"/>
        </w:rPr>
        <w:t>のみならず、</w:t>
      </w:r>
      <w:r w:rsidR="004E6CA1" w:rsidRPr="004E6CA1">
        <w:rPr>
          <w:rFonts w:hint="eastAsia"/>
        </w:rPr>
        <w:t>教育機関、官公署など</w:t>
      </w:r>
      <w:r w:rsidR="00ED129B">
        <w:rPr>
          <w:rFonts w:hint="eastAsia"/>
        </w:rPr>
        <w:t>も</w:t>
      </w:r>
      <w:r w:rsidR="00753A15">
        <w:rPr>
          <w:rFonts w:hint="eastAsia"/>
        </w:rPr>
        <w:t>含めることで</w:t>
      </w:r>
      <w:r w:rsidR="00392332">
        <w:rPr>
          <w:rFonts w:hint="eastAsia"/>
        </w:rPr>
        <w:t>、通報者保護を</w:t>
      </w:r>
      <w:r w:rsidR="00ED129B">
        <w:rPr>
          <w:rFonts w:hint="eastAsia"/>
        </w:rPr>
        <w:t>広げ、</w:t>
      </w:r>
      <w:r w:rsidR="00392332">
        <w:rPr>
          <w:rFonts w:hint="eastAsia"/>
        </w:rPr>
        <w:t>障害者虐待防止</w:t>
      </w:r>
      <w:r w:rsidR="00ED129B">
        <w:rPr>
          <w:rFonts w:hint="eastAsia"/>
        </w:rPr>
        <w:t>施策</w:t>
      </w:r>
      <w:r w:rsidR="00392332">
        <w:rPr>
          <w:rFonts w:hint="eastAsia"/>
        </w:rPr>
        <w:t>の全体設計を促進してください。</w:t>
      </w:r>
    </w:p>
    <w:p w14:paraId="04DB9B20" w14:textId="77777777" w:rsidR="00883F76" w:rsidRPr="000F23B5" w:rsidRDefault="00883F76" w:rsidP="00883F76">
      <w:pPr>
        <w:ind w:firstLineChars="100" w:firstLine="210"/>
      </w:pPr>
    </w:p>
    <w:p w14:paraId="74C0112B" w14:textId="5CDD23FF" w:rsidR="00AE7C13" w:rsidRDefault="00AE7C13" w:rsidP="00AE7C13">
      <w:r>
        <w:rPr>
          <w:rFonts w:hint="eastAsia"/>
        </w:rPr>
        <w:t>２．医療保護入院の廃止</w:t>
      </w:r>
      <w:r w:rsidR="007F1B67">
        <w:rPr>
          <w:rFonts w:hint="eastAsia"/>
        </w:rPr>
        <w:t>、縮減にむけ</w:t>
      </w:r>
      <w:r w:rsidR="006E46DB">
        <w:rPr>
          <w:rFonts w:hint="eastAsia"/>
        </w:rPr>
        <w:t>た必要な措置を講ずること</w:t>
      </w:r>
    </w:p>
    <w:p w14:paraId="77DEE1DE" w14:textId="6AD1ED65" w:rsidR="007F1B67" w:rsidRDefault="00AE7C13" w:rsidP="00AE7C13">
      <w:r>
        <w:rPr>
          <w:rFonts w:hint="eastAsia"/>
        </w:rPr>
        <w:t xml:space="preserve">　</w:t>
      </w:r>
      <w:r w:rsidR="007F1B67">
        <w:rPr>
          <w:rFonts w:hint="eastAsia"/>
        </w:rPr>
        <w:t>医療保護入院制度については、</w:t>
      </w:r>
      <w:r w:rsidR="007F1B67" w:rsidRPr="007F1B67">
        <w:rPr>
          <w:rFonts w:hint="eastAsia"/>
        </w:rPr>
        <w:t>本人の権利が十分守れず、家族へ過重な負担をかけ続けていることなど、様々な問題点が長年に渡り指摘され続けてきました</w:t>
      </w:r>
      <w:r w:rsidR="007F1B67">
        <w:rPr>
          <w:rFonts w:hint="eastAsia"/>
        </w:rPr>
        <w:t>。</w:t>
      </w:r>
      <w:r w:rsidR="00732843" w:rsidRPr="00732843">
        <w:rPr>
          <w:rFonts w:hint="eastAsia"/>
        </w:rPr>
        <w:t>医療保護入院の廃止、縮減にむけた必要な措置を講ずる</w:t>
      </w:r>
      <w:r w:rsidR="00732843">
        <w:rPr>
          <w:rFonts w:hint="eastAsia"/>
        </w:rPr>
        <w:t>検討を継続してください。</w:t>
      </w:r>
    </w:p>
    <w:p w14:paraId="58C74A71" w14:textId="39FED7FE" w:rsidR="009331E9" w:rsidRDefault="009331E9" w:rsidP="00AE7C13"/>
    <w:p w14:paraId="00B0EBA4" w14:textId="0D885313" w:rsidR="009B2D4A" w:rsidRDefault="000F23B5" w:rsidP="000F23B5">
      <w:r>
        <w:rPr>
          <w:rFonts w:hint="eastAsia"/>
        </w:rPr>
        <w:t>３．隔離・身体的拘束をゼロとすることを目指し、取組を総合的に推進すること</w:t>
      </w:r>
    </w:p>
    <w:p w14:paraId="1D4A4406" w14:textId="0A4FA7F3" w:rsidR="00E970B5" w:rsidRDefault="00E970B5" w:rsidP="00E970B5">
      <w:pPr>
        <w:ind w:firstLineChars="100" w:firstLine="210"/>
      </w:pPr>
      <w:r>
        <w:rPr>
          <w:rFonts w:hint="eastAsia"/>
        </w:rPr>
        <w:t>精神科病院の医療は患者のために行われるものであり、患者の尊厳が確保されることが何より重要なことです。</w:t>
      </w:r>
      <w:r w:rsidR="009B2D4A" w:rsidRPr="009B2D4A">
        <w:rPr>
          <w:rFonts w:hint="eastAsia"/>
        </w:rPr>
        <w:t>「身体拘束ゼロ」を目指</w:t>
      </w:r>
      <w:r w:rsidR="009E1F59">
        <w:rPr>
          <w:rFonts w:hint="eastAsia"/>
        </w:rPr>
        <w:t>して、</w:t>
      </w:r>
      <w:r w:rsidR="009B2D4A" w:rsidRPr="009B2D4A">
        <w:rPr>
          <w:rFonts w:hint="eastAsia"/>
        </w:rPr>
        <w:t>実効的な措置を講</w:t>
      </w:r>
      <w:r>
        <w:rPr>
          <w:rFonts w:hint="eastAsia"/>
        </w:rPr>
        <w:t>ずるために</w:t>
      </w:r>
      <w:r>
        <w:t>身体</w:t>
      </w:r>
      <w:r>
        <w:rPr>
          <w:rFonts w:hint="eastAsia"/>
        </w:rPr>
        <w:t>的拘束に至らないための代替手段</w:t>
      </w:r>
      <w:r w:rsidR="009E1F59">
        <w:rPr>
          <w:rFonts w:hint="eastAsia"/>
        </w:rPr>
        <w:t>等</w:t>
      </w:r>
      <w:r>
        <w:rPr>
          <w:rFonts w:hint="eastAsia"/>
        </w:rPr>
        <w:t>について、精力的な検討を</w:t>
      </w:r>
      <w:r w:rsidR="009E1F59">
        <w:rPr>
          <w:rFonts w:hint="eastAsia"/>
        </w:rPr>
        <w:t>継続してください。</w:t>
      </w:r>
    </w:p>
    <w:p w14:paraId="2CEAD232" w14:textId="478E957D" w:rsidR="003E5517" w:rsidRDefault="003E5517" w:rsidP="00E970B5">
      <w:pPr>
        <w:ind w:firstLineChars="100" w:firstLine="210"/>
      </w:pPr>
    </w:p>
    <w:p w14:paraId="64581BD0" w14:textId="0B817516" w:rsidR="003E5517" w:rsidRDefault="003E5517" w:rsidP="008D4D84">
      <w:pPr>
        <w:pStyle w:val="a4"/>
        <w:rPr>
          <w:rFonts w:hint="eastAsia"/>
        </w:rPr>
      </w:pPr>
      <w:r>
        <w:rPr>
          <w:rFonts w:hint="eastAsia"/>
        </w:rPr>
        <w:t>以上</w:t>
      </w:r>
    </w:p>
    <w:sectPr w:rsidR="003E5517" w:rsidSect="00EC1EDE">
      <w:headerReference w:type="default" r:id="rId8"/>
      <w:pgSz w:w="11906" w:h="16838" w:code="9"/>
      <w:pgMar w:top="720" w:right="720" w:bottom="720" w:left="720" w:header="45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ED8B" w14:textId="77777777" w:rsidR="00272D00" w:rsidRDefault="00272D00" w:rsidP="00EC1EDE">
      <w:r>
        <w:separator/>
      </w:r>
    </w:p>
  </w:endnote>
  <w:endnote w:type="continuationSeparator" w:id="0">
    <w:p w14:paraId="5D5AA5AD" w14:textId="77777777" w:rsidR="00272D00" w:rsidRDefault="00272D00" w:rsidP="00EC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8DE1" w14:textId="77777777" w:rsidR="00272D00" w:rsidRDefault="00272D00" w:rsidP="00EC1EDE">
      <w:r>
        <w:separator/>
      </w:r>
    </w:p>
  </w:footnote>
  <w:footnote w:type="continuationSeparator" w:id="0">
    <w:p w14:paraId="3AE3A08D" w14:textId="77777777" w:rsidR="00272D00" w:rsidRDefault="00272D00" w:rsidP="00EC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1AD1" w14:textId="7703A29D" w:rsidR="00EC1EDE" w:rsidRPr="00EC1EDE" w:rsidRDefault="00EC1EDE" w:rsidP="00EC1EDE">
    <w:pPr>
      <w:pStyle w:val="a6"/>
      <w:jc w:val="right"/>
      <w:rPr>
        <w:rFonts w:ascii="ＭＳ ゴシック" w:eastAsia="ＭＳ ゴシック" w:hAnsi="ＭＳ 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E4472"/>
    <w:multiLevelType w:val="hybridMultilevel"/>
    <w:tmpl w:val="9640959E"/>
    <w:lvl w:ilvl="0" w:tplc="789096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163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E9"/>
    <w:rsid w:val="00013E8C"/>
    <w:rsid w:val="0002287B"/>
    <w:rsid w:val="000718E2"/>
    <w:rsid w:val="000F23B5"/>
    <w:rsid w:val="00163CC1"/>
    <w:rsid w:val="0017747B"/>
    <w:rsid w:val="00211DC1"/>
    <w:rsid w:val="00253EB6"/>
    <w:rsid w:val="00271F2B"/>
    <w:rsid w:val="00272D00"/>
    <w:rsid w:val="00294A34"/>
    <w:rsid w:val="002D60A8"/>
    <w:rsid w:val="002E7266"/>
    <w:rsid w:val="002E7F11"/>
    <w:rsid w:val="002F4483"/>
    <w:rsid w:val="00330EB3"/>
    <w:rsid w:val="00331B63"/>
    <w:rsid w:val="003377B7"/>
    <w:rsid w:val="00392332"/>
    <w:rsid w:val="003B1515"/>
    <w:rsid w:val="003C71FC"/>
    <w:rsid w:val="003E5517"/>
    <w:rsid w:val="003F7D03"/>
    <w:rsid w:val="00424B51"/>
    <w:rsid w:val="00446A3A"/>
    <w:rsid w:val="00455ACA"/>
    <w:rsid w:val="004B2DF4"/>
    <w:rsid w:val="004B3C8E"/>
    <w:rsid w:val="004E6CA1"/>
    <w:rsid w:val="004F3903"/>
    <w:rsid w:val="00553B0F"/>
    <w:rsid w:val="00556E23"/>
    <w:rsid w:val="0059306A"/>
    <w:rsid w:val="005C6BBE"/>
    <w:rsid w:val="005D1D21"/>
    <w:rsid w:val="005D5AF3"/>
    <w:rsid w:val="00636D41"/>
    <w:rsid w:val="006C5B58"/>
    <w:rsid w:val="006E46DB"/>
    <w:rsid w:val="00732843"/>
    <w:rsid w:val="00753A15"/>
    <w:rsid w:val="00785D2A"/>
    <w:rsid w:val="007F1B67"/>
    <w:rsid w:val="008137DC"/>
    <w:rsid w:val="008606BB"/>
    <w:rsid w:val="00883F76"/>
    <w:rsid w:val="00896950"/>
    <w:rsid w:val="008D4D84"/>
    <w:rsid w:val="00903991"/>
    <w:rsid w:val="009107D8"/>
    <w:rsid w:val="009331E9"/>
    <w:rsid w:val="00934D49"/>
    <w:rsid w:val="009361F2"/>
    <w:rsid w:val="00975DD9"/>
    <w:rsid w:val="009B2D4A"/>
    <w:rsid w:val="009B70A7"/>
    <w:rsid w:val="009C7EC1"/>
    <w:rsid w:val="009E1F59"/>
    <w:rsid w:val="00A4577A"/>
    <w:rsid w:val="00A46716"/>
    <w:rsid w:val="00A47ABB"/>
    <w:rsid w:val="00A510E6"/>
    <w:rsid w:val="00AA04D3"/>
    <w:rsid w:val="00AE7C13"/>
    <w:rsid w:val="00AF1E5D"/>
    <w:rsid w:val="00AF5A6B"/>
    <w:rsid w:val="00B16561"/>
    <w:rsid w:val="00B223B5"/>
    <w:rsid w:val="00C07F23"/>
    <w:rsid w:val="00C263D7"/>
    <w:rsid w:val="00C44BCB"/>
    <w:rsid w:val="00C93DA9"/>
    <w:rsid w:val="00E37BCB"/>
    <w:rsid w:val="00E94606"/>
    <w:rsid w:val="00E970B5"/>
    <w:rsid w:val="00EA731F"/>
    <w:rsid w:val="00EC1EDE"/>
    <w:rsid w:val="00ED129B"/>
    <w:rsid w:val="00ED78CF"/>
    <w:rsid w:val="00F15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DB80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06A"/>
    <w:pPr>
      <w:ind w:leftChars="400" w:left="840"/>
    </w:pPr>
  </w:style>
  <w:style w:type="paragraph" w:styleId="a4">
    <w:name w:val="Closing"/>
    <w:basedOn w:val="a"/>
    <w:link w:val="a5"/>
    <w:uiPriority w:val="99"/>
    <w:unhideWhenUsed/>
    <w:rsid w:val="003E5517"/>
    <w:pPr>
      <w:jc w:val="right"/>
    </w:pPr>
  </w:style>
  <w:style w:type="character" w:customStyle="1" w:styleId="a5">
    <w:name w:val="結語 (文字)"/>
    <w:basedOn w:val="a0"/>
    <w:link w:val="a4"/>
    <w:uiPriority w:val="99"/>
    <w:rsid w:val="003E5517"/>
  </w:style>
  <w:style w:type="paragraph" w:styleId="a6">
    <w:name w:val="header"/>
    <w:basedOn w:val="a"/>
    <w:link w:val="a7"/>
    <w:uiPriority w:val="99"/>
    <w:unhideWhenUsed/>
    <w:rsid w:val="00EC1EDE"/>
    <w:pPr>
      <w:tabs>
        <w:tab w:val="center" w:pos="4252"/>
        <w:tab w:val="right" w:pos="8504"/>
      </w:tabs>
      <w:snapToGrid w:val="0"/>
    </w:pPr>
  </w:style>
  <w:style w:type="character" w:customStyle="1" w:styleId="a7">
    <w:name w:val="ヘッダー (文字)"/>
    <w:basedOn w:val="a0"/>
    <w:link w:val="a6"/>
    <w:uiPriority w:val="99"/>
    <w:rsid w:val="00EC1EDE"/>
  </w:style>
  <w:style w:type="paragraph" w:styleId="a8">
    <w:name w:val="footer"/>
    <w:basedOn w:val="a"/>
    <w:link w:val="a9"/>
    <w:uiPriority w:val="99"/>
    <w:unhideWhenUsed/>
    <w:rsid w:val="00EC1EDE"/>
    <w:pPr>
      <w:tabs>
        <w:tab w:val="center" w:pos="4252"/>
        <w:tab w:val="right" w:pos="8504"/>
      </w:tabs>
      <w:snapToGrid w:val="0"/>
    </w:pPr>
  </w:style>
  <w:style w:type="character" w:customStyle="1" w:styleId="a9">
    <w:name w:val="フッター (文字)"/>
    <w:basedOn w:val="a0"/>
    <w:link w:val="a8"/>
    <w:uiPriority w:val="99"/>
    <w:rsid w:val="00EC1EDE"/>
  </w:style>
  <w:style w:type="paragraph" w:styleId="aa">
    <w:name w:val="Revision"/>
    <w:hidden/>
    <w:uiPriority w:val="99"/>
    <w:semiHidden/>
    <w:rsid w:val="00896950"/>
  </w:style>
  <w:style w:type="paragraph" w:styleId="ab">
    <w:name w:val="Date"/>
    <w:basedOn w:val="a"/>
    <w:next w:val="a"/>
    <w:link w:val="ac"/>
    <w:uiPriority w:val="99"/>
    <w:semiHidden/>
    <w:unhideWhenUsed/>
    <w:rsid w:val="008D4D84"/>
  </w:style>
  <w:style w:type="character" w:customStyle="1" w:styleId="ac">
    <w:name w:val="日付 (文字)"/>
    <w:basedOn w:val="a0"/>
    <w:link w:val="ab"/>
    <w:uiPriority w:val="99"/>
    <w:semiHidden/>
    <w:rsid w:val="008D4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06826-44C6-49C9-8653-8D739044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2022-06-30T09:52:00Z</dcterms:created>
  <dcterms:modified xsi:type="dcterms:W3CDTF">2022-06-30T09:55:00Z</dcterms:modified>
</cp:coreProperties>
</file>